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59DFA" w14:textId="77777777" w:rsidR="006E1587" w:rsidRPr="006E1587" w:rsidRDefault="006E1587" w:rsidP="006E1587">
      <w:pPr>
        <w:spacing w:before="100" w:beforeAutospacing="1" w:after="100" w:afterAutospacing="1" w:line="240" w:lineRule="auto"/>
        <w:jc w:val="center"/>
        <w:outlineLvl w:val="1"/>
        <w:rPr>
          <w:rFonts w:ascii="Times New Roman" w:eastAsia="Times New Roman" w:hAnsi="Times New Roman" w:cs="Times New Roman"/>
          <w:b/>
          <w:bCs/>
          <w:sz w:val="24"/>
          <w:szCs w:val="24"/>
          <w:lang w:eastAsia="pl-PL"/>
        </w:rPr>
      </w:pPr>
      <w:r w:rsidRPr="006E1587">
        <w:rPr>
          <w:rFonts w:ascii="Times New Roman" w:eastAsia="Times New Roman" w:hAnsi="Times New Roman" w:cs="Times New Roman"/>
          <w:b/>
          <w:bCs/>
          <w:sz w:val="24"/>
          <w:szCs w:val="24"/>
          <w:lang w:eastAsia="pl-PL"/>
        </w:rPr>
        <w:t>Przyznanie statusu osoby bezrobotnej</w:t>
      </w:r>
    </w:p>
    <w:p w14:paraId="7F7A352A" w14:textId="77777777" w:rsidR="006E1587" w:rsidRPr="006E1587" w:rsidRDefault="006E1587" w:rsidP="006E1587">
      <w:pPr>
        <w:spacing w:after="0" w:line="240" w:lineRule="auto"/>
        <w:rPr>
          <w:rFonts w:ascii="Times New Roman" w:eastAsia="Times New Roman" w:hAnsi="Times New Roman" w:cs="Times New Roman"/>
          <w:sz w:val="20"/>
          <w:szCs w:val="20"/>
          <w:lang w:eastAsia="pl-PL"/>
        </w:rPr>
      </w:pPr>
      <w:r w:rsidRPr="006E1587">
        <w:rPr>
          <w:rFonts w:ascii="Times New Roman" w:eastAsia="Times New Roman" w:hAnsi="Times New Roman" w:cs="Times New Roman"/>
          <w:sz w:val="20"/>
          <w:szCs w:val="20"/>
          <w:lang w:eastAsia="pl-PL"/>
        </w:rPr>
        <w:t xml:space="preserve"> </w:t>
      </w:r>
    </w:p>
    <w:p w14:paraId="0E56990D" w14:textId="77777777" w:rsidR="006E1587" w:rsidRPr="006E1587" w:rsidRDefault="006E1587" w:rsidP="006E1587">
      <w:pPr>
        <w:spacing w:after="0" w:line="240" w:lineRule="auto"/>
        <w:rPr>
          <w:rFonts w:ascii="Times New Roman" w:eastAsia="Times New Roman" w:hAnsi="Times New Roman" w:cs="Times New Roman"/>
          <w:sz w:val="20"/>
          <w:szCs w:val="20"/>
          <w:lang w:eastAsia="pl-PL"/>
        </w:rPr>
      </w:pPr>
      <w:r w:rsidRPr="006E1587">
        <w:rPr>
          <w:rFonts w:ascii="Times New Roman" w:eastAsia="Times New Roman" w:hAnsi="Times New Roman" w:cs="Times New Roman"/>
          <w:sz w:val="20"/>
          <w:szCs w:val="20"/>
          <w:lang w:eastAsia="pl-PL"/>
        </w:rPr>
        <w:t xml:space="preserve">Status osoby bezrobotnej możesz uzyskać, jeżeli: </w:t>
      </w:r>
    </w:p>
    <w:p w14:paraId="2B3A46E4" w14:textId="77777777" w:rsidR="006E1587" w:rsidRPr="006E1587" w:rsidRDefault="006E1587" w:rsidP="006E1587">
      <w:pPr>
        <w:numPr>
          <w:ilvl w:val="0"/>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6E1587">
        <w:rPr>
          <w:rFonts w:ascii="Times New Roman" w:eastAsia="Times New Roman" w:hAnsi="Times New Roman" w:cs="Times New Roman"/>
          <w:sz w:val="20"/>
          <w:szCs w:val="20"/>
          <w:lang w:eastAsia="pl-PL"/>
        </w:rPr>
        <w:t xml:space="preserve">jesteś:  </w:t>
      </w:r>
    </w:p>
    <w:p w14:paraId="75BE5105" w14:textId="77777777" w:rsidR="006E1587" w:rsidRPr="006E1587" w:rsidRDefault="006E1587" w:rsidP="006E1587">
      <w:pPr>
        <w:numPr>
          <w:ilvl w:val="1"/>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6E1587">
        <w:rPr>
          <w:rFonts w:ascii="Times New Roman" w:eastAsia="Times New Roman" w:hAnsi="Times New Roman" w:cs="Times New Roman"/>
          <w:sz w:val="20"/>
          <w:szCs w:val="20"/>
          <w:lang w:eastAsia="pl-PL"/>
        </w:rPr>
        <w:t xml:space="preserve">obywatelem Polski, </w:t>
      </w:r>
    </w:p>
    <w:p w14:paraId="213735DD" w14:textId="77777777" w:rsidR="006E1587" w:rsidRPr="006E1587" w:rsidRDefault="006E1587" w:rsidP="006E1587">
      <w:pPr>
        <w:numPr>
          <w:ilvl w:val="1"/>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6E1587">
        <w:rPr>
          <w:rFonts w:ascii="Times New Roman" w:eastAsia="Times New Roman" w:hAnsi="Times New Roman" w:cs="Times New Roman"/>
          <w:sz w:val="20"/>
          <w:szCs w:val="20"/>
          <w:lang w:eastAsia="pl-PL"/>
        </w:rPr>
        <w:t xml:space="preserve">obywatelem państwa członkowskiego Unii Europejskiej, </w:t>
      </w:r>
    </w:p>
    <w:p w14:paraId="5E1A1B4D" w14:textId="77777777" w:rsidR="006E1587" w:rsidRPr="006E1587" w:rsidRDefault="006E1587" w:rsidP="006E1587">
      <w:pPr>
        <w:numPr>
          <w:ilvl w:val="1"/>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6E1587">
        <w:rPr>
          <w:rFonts w:ascii="Times New Roman" w:eastAsia="Times New Roman" w:hAnsi="Times New Roman" w:cs="Times New Roman"/>
          <w:sz w:val="20"/>
          <w:szCs w:val="20"/>
          <w:lang w:eastAsia="pl-PL"/>
        </w:rPr>
        <w:t xml:space="preserve">obywatelem państwa Europejskiego Obszaru Gospodarczego nienależącego do Unii Europejskiej, </w:t>
      </w:r>
    </w:p>
    <w:p w14:paraId="2A9645C5" w14:textId="77777777" w:rsidR="006E1587" w:rsidRPr="006E1587" w:rsidRDefault="006E1587" w:rsidP="006E1587">
      <w:pPr>
        <w:numPr>
          <w:ilvl w:val="1"/>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6E1587">
        <w:rPr>
          <w:rFonts w:ascii="Times New Roman" w:eastAsia="Times New Roman" w:hAnsi="Times New Roman" w:cs="Times New Roman"/>
          <w:sz w:val="20"/>
          <w:szCs w:val="20"/>
          <w:lang w:eastAsia="pl-PL"/>
        </w:rPr>
        <w:t xml:space="preserve">obywatelem państwa niebędącego stronami umowy o Europejskim Obszarze Gospodarczym, który może korzystać ze swobody przepływu osób na podstawie umów zawartych przez te państwa ze Wspólnotą Europejską i jej państwami członkowskimi (tj. obywatelem Islandii, Lichtensteinu, Norwegii lub Szwajcarii), </w:t>
      </w:r>
    </w:p>
    <w:p w14:paraId="61FF6683" w14:textId="77777777" w:rsidR="006E1587" w:rsidRPr="006E1587" w:rsidRDefault="006E1587" w:rsidP="006E1587">
      <w:pPr>
        <w:numPr>
          <w:ilvl w:val="1"/>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6E1587">
        <w:rPr>
          <w:rFonts w:ascii="Times New Roman" w:eastAsia="Times New Roman" w:hAnsi="Times New Roman" w:cs="Times New Roman"/>
          <w:sz w:val="20"/>
          <w:szCs w:val="20"/>
          <w:lang w:eastAsia="pl-PL"/>
        </w:rPr>
        <w:t xml:space="preserve">cudzoziemcem, który: </w:t>
      </w:r>
    </w:p>
    <w:p w14:paraId="1E0CA887" w14:textId="77777777" w:rsidR="006E1587" w:rsidRPr="006E1587" w:rsidRDefault="006E1587" w:rsidP="006E1587">
      <w:pPr>
        <w:numPr>
          <w:ilvl w:val="2"/>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6E1587">
        <w:rPr>
          <w:rFonts w:ascii="Times New Roman" w:eastAsia="Times New Roman" w:hAnsi="Times New Roman" w:cs="Times New Roman"/>
          <w:sz w:val="20"/>
          <w:szCs w:val="20"/>
          <w:lang w:eastAsia="pl-PL"/>
        </w:rPr>
        <w:t xml:space="preserve">posiada w Rzeczypospolitej Polskiej status uchodźcy, </w:t>
      </w:r>
    </w:p>
    <w:p w14:paraId="66A9FCF6" w14:textId="77777777" w:rsidR="006E1587" w:rsidRPr="006E1587" w:rsidRDefault="006E1587" w:rsidP="006E1587">
      <w:pPr>
        <w:numPr>
          <w:ilvl w:val="2"/>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6E1587">
        <w:rPr>
          <w:rFonts w:ascii="Times New Roman" w:eastAsia="Times New Roman" w:hAnsi="Times New Roman" w:cs="Times New Roman"/>
          <w:sz w:val="20"/>
          <w:szCs w:val="20"/>
          <w:lang w:eastAsia="pl-PL"/>
        </w:rPr>
        <w:t xml:space="preserve">posiada w Rzeczypospolitej Polskiej zezwolenie na pobyt stały, </w:t>
      </w:r>
    </w:p>
    <w:p w14:paraId="225A52DE" w14:textId="77777777" w:rsidR="006E1587" w:rsidRPr="006E1587" w:rsidRDefault="006E1587" w:rsidP="006E1587">
      <w:pPr>
        <w:numPr>
          <w:ilvl w:val="2"/>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6E1587">
        <w:rPr>
          <w:rFonts w:ascii="Times New Roman" w:eastAsia="Times New Roman" w:hAnsi="Times New Roman" w:cs="Times New Roman"/>
          <w:sz w:val="20"/>
          <w:szCs w:val="20"/>
          <w:lang w:eastAsia="pl-PL"/>
        </w:rPr>
        <w:t xml:space="preserve">posiada w Rzeczypospolitej Polskiej zezwolenie na pobyt rezydenta długoterminowego Unii Europejskiej, </w:t>
      </w:r>
    </w:p>
    <w:p w14:paraId="7E29DEE5" w14:textId="77777777" w:rsidR="006E1587" w:rsidRPr="006E1587" w:rsidRDefault="006E1587" w:rsidP="006E1587">
      <w:pPr>
        <w:numPr>
          <w:ilvl w:val="2"/>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6E1587">
        <w:rPr>
          <w:rFonts w:ascii="Times New Roman" w:eastAsia="Times New Roman" w:hAnsi="Times New Roman" w:cs="Times New Roman"/>
          <w:sz w:val="20"/>
          <w:szCs w:val="20"/>
          <w:lang w:eastAsia="pl-PL"/>
        </w:rPr>
        <w:t xml:space="preserve">posiada w Rzeczypospolitej Polskiej zezwolenie na pobyt czasowy udzielone w związku z okolicznościami, o których mowa w art. 127 lub art. 186 ust. 1 pkt 3 </w:t>
      </w:r>
      <w:hyperlink r:id="rId5" w:history="1">
        <w:r w:rsidRPr="006E1587">
          <w:rPr>
            <w:rFonts w:ascii="Times New Roman" w:eastAsia="Times New Roman" w:hAnsi="Times New Roman" w:cs="Times New Roman"/>
            <w:color w:val="0000FF"/>
            <w:sz w:val="20"/>
            <w:szCs w:val="20"/>
            <w:u w:val="single"/>
            <w:lang w:eastAsia="pl-PL"/>
          </w:rPr>
          <w:t>ustawa z dnia 12 grudnia 2013 r. o cudzoziemcach (Dz. U. z 2018 r. poz. 2094, 2399)</w:t>
        </w:r>
      </w:hyperlink>
      <w:r w:rsidRPr="006E1587">
        <w:rPr>
          <w:rFonts w:ascii="Times New Roman" w:eastAsia="Times New Roman" w:hAnsi="Times New Roman" w:cs="Times New Roman"/>
          <w:sz w:val="20"/>
          <w:szCs w:val="20"/>
          <w:lang w:eastAsia="pl-PL"/>
        </w:rPr>
        <w:t xml:space="preserve">, </w:t>
      </w:r>
    </w:p>
    <w:p w14:paraId="2758E5A3" w14:textId="77777777" w:rsidR="006E1587" w:rsidRPr="006E1587" w:rsidRDefault="006E1587" w:rsidP="006E1587">
      <w:pPr>
        <w:numPr>
          <w:ilvl w:val="2"/>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6E1587">
        <w:rPr>
          <w:rFonts w:ascii="Times New Roman" w:eastAsia="Times New Roman" w:hAnsi="Times New Roman" w:cs="Times New Roman"/>
          <w:sz w:val="20"/>
          <w:szCs w:val="20"/>
          <w:lang w:eastAsia="pl-PL"/>
        </w:rPr>
        <w:t xml:space="preserve">posiada zezwolenie na pobyt czasowy, o którym mowa w art. 114 ust. 1 albo 1a albo art. 126 ust. 1 </w:t>
      </w:r>
      <w:hyperlink r:id="rId6" w:history="1">
        <w:r w:rsidRPr="006E1587">
          <w:rPr>
            <w:rFonts w:ascii="Times New Roman" w:eastAsia="Times New Roman" w:hAnsi="Times New Roman" w:cs="Times New Roman"/>
            <w:color w:val="0000FF"/>
            <w:sz w:val="20"/>
            <w:szCs w:val="20"/>
            <w:u w:val="single"/>
            <w:lang w:eastAsia="pl-PL"/>
          </w:rPr>
          <w:t>ustawa z dnia 12 grudnia 2013 r. o cudzoziemcach (Dz. U. z 2018 r. poz. 2094, 2399)</w:t>
        </w:r>
      </w:hyperlink>
      <w:r w:rsidRPr="006E1587">
        <w:rPr>
          <w:rFonts w:ascii="Times New Roman" w:eastAsia="Times New Roman" w:hAnsi="Times New Roman" w:cs="Times New Roman"/>
          <w:sz w:val="20"/>
          <w:szCs w:val="20"/>
          <w:lang w:eastAsia="pl-PL"/>
        </w:rPr>
        <w:t xml:space="preserve">, albo wizę wydaną w celu wykonywania pracy na terytorium Rzeczypospolitej Polskiej oraz bezpośrednio przed rejestracją jako bezrobotna byłeś zatrudniony nieprzerwanie na terytorium Rzeczypospolitej Polskiej przez okres co najmniej 6 miesięcy, </w:t>
      </w:r>
    </w:p>
    <w:p w14:paraId="186E6E2B" w14:textId="77777777" w:rsidR="006E1587" w:rsidRPr="006E1587" w:rsidRDefault="006E1587" w:rsidP="006E1587">
      <w:pPr>
        <w:numPr>
          <w:ilvl w:val="2"/>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6E1587">
        <w:rPr>
          <w:rFonts w:ascii="Times New Roman" w:eastAsia="Times New Roman" w:hAnsi="Times New Roman" w:cs="Times New Roman"/>
          <w:sz w:val="20"/>
          <w:szCs w:val="20"/>
          <w:lang w:eastAsia="pl-PL"/>
        </w:rPr>
        <w:t xml:space="preserve">posiada w Rzeczypospolitej Polskiej zgodę na pobyt ze względów humanitarnych lub zgodę pobyt tolerowany, </w:t>
      </w:r>
    </w:p>
    <w:p w14:paraId="5F8513D4" w14:textId="77777777" w:rsidR="006E1587" w:rsidRPr="006E1587" w:rsidRDefault="006E1587" w:rsidP="006E1587">
      <w:pPr>
        <w:numPr>
          <w:ilvl w:val="2"/>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6E1587">
        <w:rPr>
          <w:rFonts w:ascii="Times New Roman" w:eastAsia="Times New Roman" w:hAnsi="Times New Roman" w:cs="Times New Roman"/>
          <w:sz w:val="20"/>
          <w:szCs w:val="20"/>
          <w:lang w:eastAsia="pl-PL"/>
        </w:rPr>
        <w:t xml:space="preserve">korzysta w Rzeczypospolitej Polskiej z ochrony czasowej, </w:t>
      </w:r>
    </w:p>
    <w:p w14:paraId="0F568C4D" w14:textId="77777777" w:rsidR="006E1587" w:rsidRPr="006E1587" w:rsidRDefault="006E1587" w:rsidP="006E1587">
      <w:pPr>
        <w:numPr>
          <w:ilvl w:val="2"/>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6E1587">
        <w:rPr>
          <w:rFonts w:ascii="Times New Roman" w:eastAsia="Times New Roman" w:hAnsi="Times New Roman" w:cs="Times New Roman"/>
          <w:sz w:val="20"/>
          <w:szCs w:val="20"/>
          <w:lang w:eastAsia="pl-PL"/>
        </w:rPr>
        <w:t xml:space="preserve">korzysta z ochrony uzupełniającej w Rzeczypospolitej Polskiej; </w:t>
      </w:r>
    </w:p>
    <w:p w14:paraId="0651291D" w14:textId="77777777" w:rsidR="006E1587" w:rsidRPr="006E1587" w:rsidRDefault="006E1587" w:rsidP="006E1587">
      <w:pPr>
        <w:numPr>
          <w:ilvl w:val="1"/>
          <w:numId w:val="1"/>
        </w:numPr>
        <w:spacing w:before="100" w:beforeAutospacing="1" w:after="100" w:afterAutospacing="1" w:line="240" w:lineRule="auto"/>
        <w:rPr>
          <w:rFonts w:ascii="Times New Roman" w:eastAsia="Times New Roman" w:hAnsi="Times New Roman" w:cs="Times New Roman"/>
          <w:sz w:val="20"/>
          <w:szCs w:val="20"/>
          <w:lang w:eastAsia="pl-PL"/>
        </w:rPr>
      </w:pPr>
      <w:r w:rsidRPr="006E1587">
        <w:rPr>
          <w:rFonts w:ascii="Times New Roman" w:eastAsia="Times New Roman" w:hAnsi="Times New Roman" w:cs="Times New Roman"/>
          <w:sz w:val="20"/>
          <w:szCs w:val="20"/>
          <w:lang w:eastAsia="pl-PL"/>
        </w:rPr>
        <w:t xml:space="preserve">cudzoziemcem towarzyszącym na terytorium Rzeczypospolitej Polskiej cudzoziemcowi będącemu: </w:t>
      </w:r>
    </w:p>
    <w:p w14:paraId="72A2E76B" w14:textId="77777777" w:rsidR="006E1587" w:rsidRPr="006E1587" w:rsidRDefault="006E1587" w:rsidP="006E1587">
      <w:pPr>
        <w:numPr>
          <w:ilvl w:val="0"/>
          <w:numId w:val="2"/>
        </w:numPr>
        <w:spacing w:before="100" w:beforeAutospacing="1" w:after="100" w:afterAutospacing="1" w:line="240" w:lineRule="auto"/>
        <w:ind w:left="1920"/>
        <w:rPr>
          <w:rFonts w:ascii="Times New Roman" w:eastAsia="Times New Roman" w:hAnsi="Times New Roman" w:cs="Times New Roman"/>
          <w:sz w:val="20"/>
          <w:szCs w:val="20"/>
          <w:lang w:eastAsia="pl-PL"/>
        </w:rPr>
      </w:pPr>
      <w:r w:rsidRPr="006E1587">
        <w:rPr>
          <w:rFonts w:ascii="Times New Roman" w:eastAsia="Times New Roman" w:hAnsi="Times New Roman" w:cs="Times New Roman"/>
          <w:sz w:val="20"/>
          <w:szCs w:val="20"/>
          <w:lang w:eastAsia="pl-PL"/>
        </w:rPr>
        <w:t xml:space="preserve">obywatelem państwa członkowskiego Unii Europejskiej, </w:t>
      </w:r>
    </w:p>
    <w:p w14:paraId="6E94E250" w14:textId="77777777" w:rsidR="006E1587" w:rsidRPr="006E1587" w:rsidRDefault="006E1587" w:rsidP="006E1587">
      <w:pPr>
        <w:numPr>
          <w:ilvl w:val="0"/>
          <w:numId w:val="2"/>
        </w:numPr>
        <w:spacing w:before="100" w:beforeAutospacing="1" w:after="100" w:afterAutospacing="1" w:line="240" w:lineRule="auto"/>
        <w:ind w:left="1920"/>
        <w:rPr>
          <w:rFonts w:ascii="Times New Roman" w:eastAsia="Times New Roman" w:hAnsi="Times New Roman" w:cs="Times New Roman"/>
          <w:sz w:val="20"/>
          <w:szCs w:val="20"/>
          <w:lang w:eastAsia="pl-PL"/>
        </w:rPr>
      </w:pPr>
      <w:r w:rsidRPr="006E1587">
        <w:rPr>
          <w:rFonts w:ascii="Times New Roman" w:eastAsia="Times New Roman" w:hAnsi="Times New Roman" w:cs="Times New Roman"/>
          <w:sz w:val="20"/>
          <w:szCs w:val="20"/>
          <w:lang w:eastAsia="pl-PL"/>
        </w:rPr>
        <w:t xml:space="preserve">obywatelem państwa Europejskiego Obszaru Gospodarczego nienależących do Unii Europejskiej, </w:t>
      </w:r>
    </w:p>
    <w:p w14:paraId="60BB0D5F" w14:textId="77777777" w:rsidR="006E1587" w:rsidRPr="006E1587" w:rsidRDefault="006E1587" w:rsidP="006E1587">
      <w:pPr>
        <w:numPr>
          <w:ilvl w:val="0"/>
          <w:numId w:val="2"/>
        </w:numPr>
        <w:spacing w:before="100" w:beforeAutospacing="1" w:after="100" w:afterAutospacing="1" w:line="240" w:lineRule="auto"/>
        <w:ind w:left="1920"/>
        <w:rPr>
          <w:rFonts w:ascii="Times New Roman" w:eastAsia="Times New Roman" w:hAnsi="Times New Roman" w:cs="Times New Roman"/>
          <w:sz w:val="20"/>
          <w:szCs w:val="20"/>
          <w:lang w:eastAsia="pl-PL"/>
        </w:rPr>
      </w:pPr>
      <w:r w:rsidRPr="006E1587">
        <w:rPr>
          <w:rFonts w:ascii="Times New Roman" w:eastAsia="Times New Roman" w:hAnsi="Times New Roman" w:cs="Times New Roman"/>
          <w:sz w:val="20"/>
          <w:szCs w:val="20"/>
          <w:lang w:eastAsia="pl-PL"/>
        </w:rPr>
        <w:t xml:space="preserve">obywatelem państwa niebędącego stronami umowy o Europejskim Obszarze Gospodarczym, który może korzystać ze swobody przepływu osób na podstawie umów zawartych przez te państwa ze Wspólnotą Europejską i jej państwami członkowskimi (tj. obywatelem Islandii, Lichtensteinu, Norwegii lub Szwajcarii), </w:t>
      </w:r>
    </w:p>
    <w:p w14:paraId="02FCEE86" w14:textId="77777777" w:rsidR="006E1587" w:rsidRPr="006E1587" w:rsidRDefault="006E1587" w:rsidP="006E1587">
      <w:pPr>
        <w:spacing w:after="0" w:line="240" w:lineRule="auto"/>
        <w:rPr>
          <w:rFonts w:ascii="Times New Roman" w:eastAsia="Times New Roman" w:hAnsi="Times New Roman" w:cs="Times New Roman"/>
          <w:sz w:val="20"/>
          <w:szCs w:val="20"/>
          <w:lang w:eastAsia="pl-PL"/>
        </w:rPr>
      </w:pPr>
      <w:r w:rsidRPr="006E1587">
        <w:rPr>
          <w:rFonts w:ascii="Times New Roman" w:eastAsia="Times New Roman" w:hAnsi="Times New Roman" w:cs="Times New Roman"/>
          <w:sz w:val="20"/>
          <w:szCs w:val="20"/>
          <w:lang w:eastAsia="pl-PL"/>
        </w:rPr>
        <w:t>- jako członek rodziny w rozumieniu art. 2 pkt 4 ustawy z dnia 14 lipca 2006 r. o wjeździe na terytorium Rzeczypospolitej Polskiej, pobycie oraz wyjeździe z tego terytorium obywateli państw członkowskich Unii Europejskiej i członków ich rodzin (Dz. U. z 2019 r. poz. 293),</w:t>
      </w:r>
    </w:p>
    <w:p w14:paraId="3C574B91" w14:textId="77777777" w:rsidR="006E1587" w:rsidRPr="006E1587" w:rsidRDefault="006E1587" w:rsidP="006E1587">
      <w:pPr>
        <w:numPr>
          <w:ilvl w:val="0"/>
          <w:numId w:val="3"/>
        </w:numPr>
        <w:spacing w:before="100" w:beforeAutospacing="1" w:after="100" w:afterAutospacing="1" w:line="240" w:lineRule="auto"/>
        <w:ind w:left="1320"/>
        <w:rPr>
          <w:rFonts w:ascii="Times New Roman" w:eastAsia="Times New Roman" w:hAnsi="Times New Roman" w:cs="Times New Roman"/>
          <w:sz w:val="20"/>
          <w:szCs w:val="20"/>
          <w:lang w:eastAsia="pl-PL"/>
        </w:rPr>
      </w:pPr>
      <w:r w:rsidRPr="006E1587">
        <w:rPr>
          <w:rFonts w:ascii="Times New Roman" w:eastAsia="Times New Roman" w:hAnsi="Times New Roman" w:cs="Times New Roman"/>
          <w:sz w:val="20"/>
          <w:szCs w:val="20"/>
          <w:lang w:eastAsia="pl-PL"/>
        </w:rPr>
        <w:t>cudzoziemcem, który będąc członkiem rodziny obywatela polskiego, uzyskał zezwolenie na pobyt czasowy na terytorium Rzeczypospolitej Polskiej albo po złożeniu wniosku o udzielenie zezwolenia na pobyt czasowy, zezwolenia na pobyt stały lub zezwolenia na pobyt rezydenta długoterminowego Unii Europejskiej przebywa na terytorium Rzeczypospolitej Polskiej na podstawie art. 108 ust. 1 pkt 2 lub art. 206 ust. 1 pkt 2 </w:t>
      </w:r>
      <w:hyperlink r:id="rId7" w:history="1">
        <w:r w:rsidRPr="006E1587">
          <w:rPr>
            <w:rFonts w:ascii="Times New Roman" w:eastAsia="Times New Roman" w:hAnsi="Times New Roman" w:cs="Times New Roman"/>
            <w:color w:val="0000FF"/>
            <w:sz w:val="20"/>
            <w:szCs w:val="20"/>
            <w:u w:val="single"/>
            <w:shd w:val="clear" w:color="auto" w:fill="FFFFFF"/>
            <w:lang w:eastAsia="pl-PL"/>
          </w:rPr>
          <w:t>ustawa z dnia 12 grudnia 2013 r. o cudzoziemcach (Dz. U. z 2018 r. poz. 2094, 2399)</w:t>
        </w:r>
      </w:hyperlink>
      <w:r w:rsidRPr="006E1587">
        <w:rPr>
          <w:rFonts w:ascii="Times New Roman" w:eastAsia="Times New Roman" w:hAnsi="Times New Roman" w:cs="Times New Roman"/>
          <w:sz w:val="20"/>
          <w:szCs w:val="20"/>
          <w:lang w:eastAsia="pl-PL"/>
        </w:rPr>
        <w:t xml:space="preserve"> lub na podstawie umieszczonego w dokumencie podróży odcisku stempla, który potwierdza złożenie wniosku o udzielenie zezwolenia na pobyt rezydenta długoterminowego Unii Europejskiej, jeżeli bezpośrednio przed złożeniem wniosku o udzielenie zezwolenia na pobyt czasowy, zezwolenia na pobyt stały lub zezwolenia na pobyt rezydenta długoterminowego Unii Europejskiej posiada zezwolenie na pobyt czasowy, </w:t>
      </w:r>
    </w:p>
    <w:p w14:paraId="7BFADF0E" w14:textId="77777777" w:rsidR="006E1587" w:rsidRPr="006E1587" w:rsidRDefault="006E1587" w:rsidP="006E1587">
      <w:pPr>
        <w:spacing w:after="0" w:line="240" w:lineRule="auto"/>
        <w:rPr>
          <w:rFonts w:ascii="Times New Roman" w:eastAsia="Times New Roman" w:hAnsi="Times New Roman" w:cs="Times New Roman"/>
          <w:sz w:val="20"/>
          <w:szCs w:val="20"/>
          <w:lang w:eastAsia="pl-PL"/>
        </w:rPr>
      </w:pPr>
      <w:r w:rsidRPr="006E1587">
        <w:rPr>
          <w:rFonts w:ascii="Times New Roman" w:eastAsia="Times New Roman" w:hAnsi="Times New Roman" w:cs="Times New Roman"/>
          <w:sz w:val="20"/>
          <w:szCs w:val="20"/>
          <w:lang w:eastAsia="pl-PL"/>
        </w:rPr>
        <w:t xml:space="preserve">oraz </w:t>
      </w:r>
    </w:p>
    <w:p w14:paraId="624C03B6" w14:textId="77777777" w:rsidR="006E1587" w:rsidRPr="006E1587" w:rsidRDefault="006E1587" w:rsidP="006E1587">
      <w:pPr>
        <w:numPr>
          <w:ilvl w:val="0"/>
          <w:numId w:val="4"/>
        </w:numPr>
        <w:spacing w:before="100" w:beforeAutospacing="1" w:after="100" w:afterAutospacing="1" w:line="240" w:lineRule="auto"/>
        <w:ind w:left="1320"/>
        <w:rPr>
          <w:rFonts w:ascii="Times New Roman" w:eastAsia="Times New Roman" w:hAnsi="Times New Roman" w:cs="Times New Roman"/>
          <w:sz w:val="20"/>
          <w:szCs w:val="20"/>
          <w:lang w:eastAsia="pl-PL"/>
        </w:rPr>
      </w:pPr>
      <w:r w:rsidRPr="006E1587">
        <w:rPr>
          <w:rFonts w:ascii="Times New Roman" w:eastAsia="Times New Roman" w:hAnsi="Times New Roman" w:cs="Times New Roman"/>
          <w:sz w:val="20"/>
          <w:szCs w:val="20"/>
          <w:lang w:eastAsia="pl-PL"/>
        </w:rPr>
        <w:t xml:space="preserve">jesteś osobą niezatrudnioną i niewykonującą innej pracy zarobkowej, zdolną i gotową do podjęcia zatrudnienia w pełnym wymiarze czasu pracy obowiązującym w danym zawodzie lub w danej służbie albo innej pracy zarobkowej albo jeżeli jest osobą niepełnosprawną, zdolną i gotową do podjęcia zatrudnienia co najmniej w połowie tego wymiaru czasu pracy, nieuczącą się w szkole, z wyjątkiem uczącej się w szkołach dla dorosłych lub przystępującej do egzaminu eksternistycznego z zakresu programu nauczania tej szkoły oraz uczącej się w branżowej szkole II stopnia i szkole policealnej, prowadzącej kształcenie w formie stacjonarnej lub zaocznej, lub w szkole wyższej, gdzie studiuje na studiach niestacjonarnych, zarejestrowaną we właściwym dla miejsca zameldowania stałego lub czasowego powiatowym urzędzie pracy oraz poszukującą zatrudnienia lub innej pracy zarobkowej, jeżeli: </w:t>
      </w:r>
    </w:p>
    <w:p w14:paraId="19373F0D" w14:textId="77777777" w:rsidR="006E1587" w:rsidRPr="006E1587" w:rsidRDefault="006E1587" w:rsidP="006E1587">
      <w:pPr>
        <w:numPr>
          <w:ilvl w:val="1"/>
          <w:numId w:val="4"/>
        </w:numPr>
        <w:spacing w:before="100" w:beforeAutospacing="1" w:after="100" w:afterAutospacing="1" w:line="240" w:lineRule="auto"/>
        <w:ind w:left="2040"/>
        <w:rPr>
          <w:rFonts w:ascii="Times New Roman" w:eastAsia="Times New Roman" w:hAnsi="Times New Roman" w:cs="Times New Roman"/>
          <w:sz w:val="20"/>
          <w:szCs w:val="20"/>
          <w:lang w:eastAsia="pl-PL"/>
        </w:rPr>
      </w:pPr>
      <w:r w:rsidRPr="006E1587">
        <w:rPr>
          <w:rFonts w:ascii="Times New Roman" w:eastAsia="Times New Roman" w:hAnsi="Times New Roman" w:cs="Times New Roman"/>
          <w:sz w:val="20"/>
          <w:szCs w:val="20"/>
          <w:lang w:eastAsia="pl-PL"/>
        </w:rPr>
        <w:t xml:space="preserve">ukończyłeś 18 lat, </w:t>
      </w:r>
    </w:p>
    <w:p w14:paraId="777A98B5" w14:textId="77777777" w:rsidR="006E1587" w:rsidRPr="006E1587" w:rsidRDefault="006E1587" w:rsidP="006E1587">
      <w:pPr>
        <w:numPr>
          <w:ilvl w:val="1"/>
          <w:numId w:val="4"/>
        </w:numPr>
        <w:spacing w:before="100" w:beforeAutospacing="1" w:after="100" w:afterAutospacing="1" w:line="240" w:lineRule="auto"/>
        <w:ind w:left="2040"/>
        <w:rPr>
          <w:rFonts w:ascii="Times New Roman" w:eastAsia="Times New Roman" w:hAnsi="Times New Roman" w:cs="Times New Roman"/>
          <w:sz w:val="20"/>
          <w:szCs w:val="20"/>
          <w:lang w:eastAsia="pl-PL"/>
        </w:rPr>
      </w:pPr>
      <w:r w:rsidRPr="006E1587">
        <w:rPr>
          <w:rFonts w:ascii="Times New Roman" w:eastAsia="Times New Roman" w:hAnsi="Times New Roman" w:cs="Times New Roman"/>
          <w:strike/>
          <w:sz w:val="20"/>
          <w:szCs w:val="20"/>
          <w:lang w:eastAsia="pl-PL"/>
        </w:rPr>
        <w:t>nie ukończyłaś 60 lat – jeżeli jesteś kobietą lub 65 lat – jeżeli jesteś mężczyzną</w:t>
      </w:r>
      <w:r w:rsidRPr="006E1587">
        <w:rPr>
          <w:rFonts w:ascii="Times New Roman" w:eastAsia="Times New Roman" w:hAnsi="Times New Roman" w:cs="Times New Roman"/>
          <w:sz w:val="20"/>
          <w:szCs w:val="20"/>
          <w:lang w:eastAsia="pl-PL"/>
        </w:rPr>
        <w:t xml:space="preserve">, </w:t>
      </w:r>
    </w:p>
    <w:p w14:paraId="3541406E" w14:textId="77777777" w:rsidR="006E1587" w:rsidRPr="006E1587" w:rsidRDefault="006E1587" w:rsidP="006E1587">
      <w:pPr>
        <w:numPr>
          <w:ilvl w:val="1"/>
          <w:numId w:val="4"/>
        </w:numPr>
        <w:spacing w:before="100" w:beforeAutospacing="1" w:after="100" w:afterAutospacing="1" w:line="240" w:lineRule="auto"/>
        <w:ind w:left="2040"/>
        <w:rPr>
          <w:rFonts w:ascii="Times New Roman" w:eastAsia="Times New Roman" w:hAnsi="Times New Roman" w:cs="Times New Roman"/>
          <w:sz w:val="20"/>
          <w:szCs w:val="20"/>
          <w:lang w:eastAsia="pl-PL"/>
        </w:rPr>
      </w:pPr>
      <w:r w:rsidRPr="006E1587">
        <w:rPr>
          <w:rFonts w:ascii="Times New Roman" w:eastAsia="Times New Roman" w:hAnsi="Times New Roman" w:cs="Times New Roman"/>
          <w:sz w:val="20"/>
          <w:szCs w:val="20"/>
          <w:lang w:eastAsia="pl-PL"/>
        </w:rPr>
        <w:lastRenderedPageBreak/>
        <w:t xml:space="preserve">nie nabyłeś prawa do emerytury lub renty z tytułu niezdolności do pracy, renty szkoleniowej, renty socjalnej, renty rodzinnej w wysokości przekraczającej połowę minimalnego wynagrodzenia za pracę albo po ustaniu zatrudnienia, innej pracy zarobkowej, zaprzestaniu prowadzenia pozarolniczej działalności, nie pobierasz nauczycielskiego świadczenia kompensacyjnego, zasiłku przedemerytalnego, świadczenia przedemerytalnego, świadczenia rehabilitacyjnego, zasiłku chorobowego, zasiłku macierzyńskiego lub zasiłku w wysokości zasiłku macierzyńskiego, </w:t>
      </w:r>
    </w:p>
    <w:p w14:paraId="23518C5C" w14:textId="77777777" w:rsidR="006E1587" w:rsidRPr="006E1587" w:rsidRDefault="006E1587" w:rsidP="006E1587">
      <w:pPr>
        <w:numPr>
          <w:ilvl w:val="1"/>
          <w:numId w:val="4"/>
        </w:numPr>
        <w:spacing w:before="100" w:beforeAutospacing="1" w:after="100" w:afterAutospacing="1" w:line="240" w:lineRule="auto"/>
        <w:ind w:left="2040"/>
        <w:rPr>
          <w:rFonts w:ascii="Times New Roman" w:eastAsia="Times New Roman" w:hAnsi="Times New Roman" w:cs="Times New Roman"/>
          <w:sz w:val="20"/>
          <w:szCs w:val="20"/>
          <w:lang w:eastAsia="pl-PL"/>
        </w:rPr>
      </w:pPr>
      <w:r w:rsidRPr="006E1587">
        <w:rPr>
          <w:rFonts w:ascii="Times New Roman" w:eastAsia="Times New Roman" w:hAnsi="Times New Roman" w:cs="Times New Roman"/>
          <w:sz w:val="20"/>
          <w:szCs w:val="20"/>
          <w:lang w:eastAsia="pl-PL"/>
        </w:rPr>
        <w:t xml:space="preserve">nie nabyłeś prawa do emerytury albo renty z tytułu niezdolności do pracy, przyznanej przez zagraniczny organ emerytalny lub rentowy, w wysokości co najmniej najniższej emerytury albo renty z tytułu niezdolności do pracy, o których mowa w ustawie z dnia 17 grudnia 1998 r. o emeryturach i rentach z Funduszu Ubezpieczeń Społecznych (Dz. U. z 2018 r. poz. 1270, z </w:t>
      </w:r>
      <w:proofErr w:type="spellStart"/>
      <w:r w:rsidRPr="006E1587">
        <w:rPr>
          <w:rFonts w:ascii="Times New Roman" w:eastAsia="Times New Roman" w:hAnsi="Times New Roman" w:cs="Times New Roman"/>
          <w:sz w:val="20"/>
          <w:szCs w:val="20"/>
          <w:lang w:eastAsia="pl-PL"/>
        </w:rPr>
        <w:t>późn</w:t>
      </w:r>
      <w:proofErr w:type="spellEnd"/>
      <w:r w:rsidRPr="006E1587">
        <w:rPr>
          <w:rFonts w:ascii="Times New Roman" w:eastAsia="Times New Roman" w:hAnsi="Times New Roman" w:cs="Times New Roman"/>
          <w:sz w:val="20"/>
          <w:szCs w:val="20"/>
          <w:lang w:eastAsia="pl-PL"/>
        </w:rPr>
        <w:t xml:space="preserve">. zm.), </w:t>
      </w:r>
    </w:p>
    <w:p w14:paraId="0A827B71" w14:textId="77777777" w:rsidR="006E1587" w:rsidRPr="006E1587" w:rsidRDefault="006E1587" w:rsidP="006E1587">
      <w:pPr>
        <w:numPr>
          <w:ilvl w:val="1"/>
          <w:numId w:val="4"/>
        </w:numPr>
        <w:spacing w:before="100" w:beforeAutospacing="1" w:after="100" w:afterAutospacing="1" w:line="240" w:lineRule="auto"/>
        <w:ind w:left="2040"/>
        <w:rPr>
          <w:rFonts w:ascii="Times New Roman" w:eastAsia="Times New Roman" w:hAnsi="Times New Roman" w:cs="Times New Roman"/>
          <w:sz w:val="20"/>
          <w:szCs w:val="20"/>
          <w:lang w:eastAsia="pl-PL"/>
        </w:rPr>
      </w:pPr>
      <w:r w:rsidRPr="006E1587">
        <w:rPr>
          <w:rFonts w:ascii="Times New Roman" w:eastAsia="Times New Roman" w:hAnsi="Times New Roman" w:cs="Times New Roman"/>
          <w:sz w:val="20"/>
          <w:szCs w:val="20"/>
          <w:lang w:eastAsia="pl-PL"/>
        </w:rPr>
        <w:t xml:space="preserve">nie jesteś właścicielem lub posiadaczem samoistnym lub zależnym nieruchomości rolnej, w rozumieniu przepisów ustawy z dnia 23 kwietnia 1964 r. - Kodeks cywilny (Dz. U. z 2019 r. poz. 1145, z </w:t>
      </w:r>
      <w:proofErr w:type="spellStart"/>
      <w:r w:rsidRPr="006E1587">
        <w:rPr>
          <w:rFonts w:ascii="Times New Roman" w:eastAsia="Times New Roman" w:hAnsi="Times New Roman" w:cs="Times New Roman"/>
          <w:sz w:val="20"/>
          <w:szCs w:val="20"/>
          <w:lang w:eastAsia="pl-PL"/>
        </w:rPr>
        <w:t>późn</w:t>
      </w:r>
      <w:proofErr w:type="spellEnd"/>
      <w:r w:rsidRPr="006E1587">
        <w:rPr>
          <w:rFonts w:ascii="Times New Roman" w:eastAsia="Times New Roman" w:hAnsi="Times New Roman" w:cs="Times New Roman"/>
          <w:sz w:val="20"/>
          <w:szCs w:val="20"/>
          <w:lang w:eastAsia="pl-PL"/>
        </w:rPr>
        <w:t xml:space="preserve">. zm.), o powierzchni użytków rolnych przekraczającej 2 ha przeliczeniowe lub nie podlegasz ubezpieczeniom emerytalnemu i rentowym z tytułu stałej pracy jako współmałżonek lub domownik w gospodarstwie rolnym o powierzchni użytków rolnych przekraczającej 2 ha przeliczeniowe, </w:t>
      </w:r>
    </w:p>
    <w:p w14:paraId="4AC6659B" w14:textId="77777777" w:rsidR="006E1587" w:rsidRPr="006E1587" w:rsidRDefault="006E1587" w:rsidP="006E1587">
      <w:pPr>
        <w:numPr>
          <w:ilvl w:val="1"/>
          <w:numId w:val="4"/>
        </w:numPr>
        <w:spacing w:before="100" w:beforeAutospacing="1" w:after="100" w:afterAutospacing="1" w:line="240" w:lineRule="auto"/>
        <w:ind w:left="2040"/>
        <w:rPr>
          <w:rFonts w:ascii="Times New Roman" w:eastAsia="Times New Roman" w:hAnsi="Times New Roman" w:cs="Times New Roman"/>
          <w:sz w:val="20"/>
          <w:szCs w:val="20"/>
          <w:lang w:eastAsia="pl-PL"/>
        </w:rPr>
      </w:pPr>
      <w:r w:rsidRPr="006E1587">
        <w:rPr>
          <w:rFonts w:ascii="Times New Roman" w:eastAsia="Times New Roman" w:hAnsi="Times New Roman" w:cs="Times New Roman"/>
          <w:sz w:val="20"/>
          <w:szCs w:val="20"/>
          <w:lang w:eastAsia="pl-PL"/>
        </w:rPr>
        <w:t xml:space="preserve">nie uzyskujesz przychodów podlegających opodatkowaniu podatkiem dochodowym z działów specjalnych produkcji rolnej, chyba że dochód z działów specjalnych produkcji rolnej, obliczony dla ustalenia podatku dochodowego od osób fizycznych, nie przekracza wysokości przeciętnego dochodu z pracy w indywidualnych gospodarstwach rolnych z 2 ha przeliczeniowych ustalonego przez Prezesa Głównego Urzędu Statystycznego na podstawie przepisów o podatku rolnym, lub nie podlegasz ubezpieczeniom emerytalnemu i rentowym z tytułu stałej pracy jako współmałżonek lub domownik w takim gospodarstwie, </w:t>
      </w:r>
    </w:p>
    <w:p w14:paraId="3834D70E" w14:textId="77777777" w:rsidR="006E1587" w:rsidRPr="006E1587" w:rsidRDefault="006E1587" w:rsidP="006E1587">
      <w:pPr>
        <w:numPr>
          <w:ilvl w:val="1"/>
          <w:numId w:val="4"/>
        </w:numPr>
        <w:spacing w:before="100" w:beforeAutospacing="1" w:after="100" w:afterAutospacing="1" w:line="240" w:lineRule="auto"/>
        <w:ind w:left="2040"/>
        <w:rPr>
          <w:rFonts w:ascii="Times New Roman" w:eastAsia="Times New Roman" w:hAnsi="Times New Roman" w:cs="Times New Roman"/>
          <w:sz w:val="20"/>
          <w:szCs w:val="20"/>
          <w:lang w:eastAsia="pl-PL"/>
        </w:rPr>
      </w:pPr>
      <w:r w:rsidRPr="006E1587">
        <w:rPr>
          <w:rFonts w:ascii="Times New Roman" w:eastAsia="Times New Roman" w:hAnsi="Times New Roman" w:cs="Times New Roman"/>
          <w:sz w:val="20"/>
          <w:szCs w:val="20"/>
          <w:lang w:eastAsia="pl-PL"/>
        </w:rPr>
        <w:t xml:space="preserve">nie złożyłeś wniosku o wpis do ewidencji działalności gospodarczej albo po złożeniu wniosku o wpis: </w:t>
      </w:r>
    </w:p>
    <w:p w14:paraId="5E2B1591" w14:textId="77777777" w:rsidR="006E1587" w:rsidRPr="006E1587" w:rsidRDefault="006E1587" w:rsidP="006E1587">
      <w:pPr>
        <w:numPr>
          <w:ilvl w:val="2"/>
          <w:numId w:val="4"/>
        </w:numPr>
        <w:spacing w:before="100" w:beforeAutospacing="1" w:after="100" w:afterAutospacing="1" w:line="240" w:lineRule="auto"/>
        <w:ind w:left="2760"/>
        <w:rPr>
          <w:rFonts w:ascii="Times New Roman" w:eastAsia="Times New Roman" w:hAnsi="Times New Roman" w:cs="Times New Roman"/>
          <w:sz w:val="20"/>
          <w:szCs w:val="20"/>
          <w:lang w:eastAsia="pl-PL"/>
        </w:rPr>
      </w:pPr>
      <w:r w:rsidRPr="006E1587">
        <w:rPr>
          <w:rFonts w:ascii="Times New Roman" w:eastAsia="Times New Roman" w:hAnsi="Times New Roman" w:cs="Times New Roman"/>
          <w:sz w:val="20"/>
          <w:szCs w:val="20"/>
          <w:lang w:eastAsia="pl-PL"/>
        </w:rPr>
        <w:t xml:space="preserve">zgłosiłeś do Centralnej Ewidencji i Informacji o Działalności Gospodarczej wniosek o zawieszenie wykonywania działalności gospodarczej i okres zawieszenia jeszcze nie upłynął, albo </w:t>
      </w:r>
    </w:p>
    <w:p w14:paraId="35E74194" w14:textId="77777777" w:rsidR="006E1587" w:rsidRPr="006E1587" w:rsidRDefault="006E1587" w:rsidP="006E1587">
      <w:pPr>
        <w:numPr>
          <w:ilvl w:val="2"/>
          <w:numId w:val="4"/>
        </w:numPr>
        <w:spacing w:before="100" w:beforeAutospacing="1" w:after="100" w:afterAutospacing="1" w:line="240" w:lineRule="auto"/>
        <w:ind w:left="2760"/>
        <w:rPr>
          <w:rFonts w:ascii="Times New Roman" w:eastAsia="Times New Roman" w:hAnsi="Times New Roman" w:cs="Times New Roman"/>
          <w:sz w:val="20"/>
          <w:szCs w:val="20"/>
          <w:lang w:eastAsia="pl-PL"/>
        </w:rPr>
      </w:pPr>
      <w:r w:rsidRPr="006E1587">
        <w:rPr>
          <w:rFonts w:ascii="Times New Roman" w:eastAsia="Times New Roman" w:hAnsi="Times New Roman" w:cs="Times New Roman"/>
          <w:sz w:val="20"/>
          <w:szCs w:val="20"/>
          <w:lang w:eastAsia="pl-PL"/>
        </w:rPr>
        <w:t xml:space="preserve">nie upłynął jeszcze okres do, określonego we wniosku o wpis do Centralnej Ewidencji i Informacji o Działalności Gospodarczej, dnia podjęcia działalności gospodarczej, </w:t>
      </w:r>
    </w:p>
    <w:p w14:paraId="03CBA5CF" w14:textId="77777777" w:rsidR="006E1587" w:rsidRPr="006E1587" w:rsidRDefault="006E1587" w:rsidP="006E1587">
      <w:pPr>
        <w:numPr>
          <w:ilvl w:val="1"/>
          <w:numId w:val="4"/>
        </w:numPr>
        <w:spacing w:before="100" w:beforeAutospacing="1" w:after="100" w:afterAutospacing="1" w:line="240" w:lineRule="auto"/>
        <w:ind w:left="2040"/>
        <w:rPr>
          <w:rFonts w:ascii="Times New Roman" w:eastAsia="Times New Roman" w:hAnsi="Times New Roman" w:cs="Times New Roman"/>
          <w:sz w:val="20"/>
          <w:szCs w:val="20"/>
          <w:lang w:eastAsia="pl-PL"/>
        </w:rPr>
      </w:pPr>
      <w:r w:rsidRPr="006E1587">
        <w:rPr>
          <w:rFonts w:ascii="Times New Roman" w:eastAsia="Times New Roman" w:hAnsi="Times New Roman" w:cs="Times New Roman"/>
          <w:sz w:val="20"/>
          <w:szCs w:val="20"/>
          <w:lang w:eastAsia="pl-PL"/>
        </w:rPr>
        <w:t xml:space="preserve">nie jesteś osobą tymczasowo aresztowaną lub nie odbywasz kary pozbawienia wolności, z wyjątkiem kary pozbawienia wolności odbywanej poza zakładem karnym w systemie dozoru elektronicznego, </w:t>
      </w:r>
    </w:p>
    <w:p w14:paraId="36A49DEA" w14:textId="77777777" w:rsidR="006E1587" w:rsidRPr="006E1587" w:rsidRDefault="006E1587" w:rsidP="006E1587">
      <w:pPr>
        <w:numPr>
          <w:ilvl w:val="1"/>
          <w:numId w:val="4"/>
        </w:numPr>
        <w:spacing w:before="100" w:beforeAutospacing="1" w:after="100" w:afterAutospacing="1" w:line="240" w:lineRule="auto"/>
        <w:ind w:left="2040"/>
        <w:rPr>
          <w:rFonts w:ascii="Times New Roman" w:eastAsia="Times New Roman" w:hAnsi="Times New Roman" w:cs="Times New Roman"/>
          <w:sz w:val="20"/>
          <w:szCs w:val="20"/>
          <w:lang w:eastAsia="pl-PL"/>
        </w:rPr>
      </w:pPr>
      <w:r w:rsidRPr="006E1587">
        <w:rPr>
          <w:rFonts w:ascii="Times New Roman" w:eastAsia="Times New Roman" w:hAnsi="Times New Roman" w:cs="Times New Roman"/>
          <w:sz w:val="20"/>
          <w:szCs w:val="20"/>
          <w:lang w:eastAsia="pl-PL"/>
        </w:rPr>
        <w:t xml:space="preserve">nie uzyskujesz miesięcznie przychodu w wysokości przekraczającej połowę minimalnego wynagrodzenia za pracę, z wyłączeniem przychodów uzyskanych z tytułu odsetek lub innych przychodów od środków pieniężnych zgromadzonych na rachunkach bankowych, </w:t>
      </w:r>
    </w:p>
    <w:p w14:paraId="644AD7D2" w14:textId="77777777" w:rsidR="006E1587" w:rsidRPr="006E1587" w:rsidRDefault="006E1587" w:rsidP="006E1587">
      <w:pPr>
        <w:numPr>
          <w:ilvl w:val="1"/>
          <w:numId w:val="4"/>
        </w:numPr>
        <w:spacing w:before="100" w:beforeAutospacing="1" w:after="100" w:afterAutospacing="1" w:line="240" w:lineRule="auto"/>
        <w:ind w:left="2040"/>
        <w:rPr>
          <w:rFonts w:ascii="Times New Roman" w:eastAsia="Times New Roman" w:hAnsi="Times New Roman" w:cs="Times New Roman"/>
          <w:sz w:val="20"/>
          <w:szCs w:val="20"/>
          <w:lang w:eastAsia="pl-PL"/>
        </w:rPr>
      </w:pPr>
      <w:r w:rsidRPr="006E1587">
        <w:rPr>
          <w:rFonts w:ascii="Times New Roman" w:eastAsia="Times New Roman" w:hAnsi="Times New Roman" w:cs="Times New Roman"/>
          <w:sz w:val="20"/>
          <w:szCs w:val="20"/>
          <w:lang w:eastAsia="pl-PL"/>
        </w:rPr>
        <w:t xml:space="preserve">nie pobierasz na podstawie przepisów o pomocy społecznej zasiłku stałego, </w:t>
      </w:r>
    </w:p>
    <w:p w14:paraId="26468DE0" w14:textId="77777777" w:rsidR="006E1587" w:rsidRPr="006E1587" w:rsidRDefault="006E1587" w:rsidP="006E1587">
      <w:pPr>
        <w:numPr>
          <w:ilvl w:val="1"/>
          <w:numId w:val="4"/>
        </w:numPr>
        <w:spacing w:before="100" w:beforeAutospacing="1" w:after="100" w:afterAutospacing="1" w:line="240" w:lineRule="auto"/>
        <w:ind w:left="2040"/>
        <w:rPr>
          <w:rFonts w:ascii="Times New Roman" w:eastAsia="Times New Roman" w:hAnsi="Times New Roman" w:cs="Times New Roman"/>
          <w:sz w:val="20"/>
          <w:szCs w:val="20"/>
          <w:lang w:eastAsia="pl-PL"/>
        </w:rPr>
      </w:pPr>
      <w:r w:rsidRPr="006E1587">
        <w:rPr>
          <w:rFonts w:ascii="Times New Roman" w:eastAsia="Times New Roman" w:hAnsi="Times New Roman" w:cs="Times New Roman"/>
          <w:sz w:val="20"/>
          <w:szCs w:val="20"/>
          <w:lang w:eastAsia="pl-PL"/>
        </w:rPr>
        <w:t xml:space="preserve">nie pobierasz, na podstawie przepisów o świadczeniach rodzinnych, świadczenia pielęgnacyjnego, specjalnego zasiłku opiekuńczego lub dodatku do zasiłku rodzinnego z tytułu samotnego wychowywania dziecka i utraty prawa do zasiłku dla bezrobotnych na skutek upływu ustawowego okresu jego pobierania, </w:t>
      </w:r>
    </w:p>
    <w:p w14:paraId="7BBD8424" w14:textId="77777777" w:rsidR="006E1587" w:rsidRPr="006E1587" w:rsidRDefault="006E1587" w:rsidP="006E1587">
      <w:pPr>
        <w:numPr>
          <w:ilvl w:val="1"/>
          <w:numId w:val="4"/>
        </w:numPr>
        <w:spacing w:before="100" w:beforeAutospacing="1" w:after="100" w:afterAutospacing="1" w:line="240" w:lineRule="auto"/>
        <w:ind w:left="2040"/>
        <w:rPr>
          <w:rFonts w:ascii="Times New Roman" w:eastAsia="Times New Roman" w:hAnsi="Times New Roman" w:cs="Times New Roman"/>
          <w:sz w:val="20"/>
          <w:szCs w:val="20"/>
          <w:lang w:eastAsia="pl-PL"/>
        </w:rPr>
      </w:pPr>
      <w:r w:rsidRPr="006E1587">
        <w:rPr>
          <w:rFonts w:ascii="Times New Roman" w:eastAsia="Times New Roman" w:hAnsi="Times New Roman" w:cs="Times New Roman"/>
          <w:sz w:val="20"/>
          <w:szCs w:val="20"/>
          <w:lang w:eastAsia="pl-PL"/>
        </w:rPr>
        <w:t xml:space="preserve">nie pobierasz po ustaniu zatrudnienia świadczenia szkoleniowego, o którym mowa w art. 70 ust. 6, </w:t>
      </w:r>
    </w:p>
    <w:p w14:paraId="30835B01" w14:textId="77777777" w:rsidR="006E1587" w:rsidRPr="006E1587" w:rsidRDefault="006E1587" w:rsidP="006E1587">
      <w:pPr>
        <w:numPr>
          <w:ilvl w:val="1"/>
          <w:numId w:val="4"/>
        </w:numPr>
        <w:spacing w:before="100" w:beforeAutospacing="1" w:after="100" w:afterAutospacing="1" w:line="240" w:lineRule="auto"/>
        <w:ind w:left="2040"/>
        <w:rPr>
          <w:rFonts w:ascii="Times New Roman" w:eastAsia="Times New Roman" w:hAnsi="Times New Roman" w:cs="Times New Roman"/>
          <w:sz w:val="20"/>
          <w:szCs w:val="20"/>
          <w:lang w:eastAsia="pl-PL"/>
        </w:rPr>
      </w:pPr>
      <w:r w:rsidRPr="006E1587">
        <w:rPr>
          <w:rFonts w:ascii="Times New Roman" w:eastAsia="Times New Roman" w:hAnsi="Times New Roman" w:cs="Times New Roman"/>
          <w:sz w:val="20"/>
          <w:szCs w:val="20"/>
          <w:lang w:eastAsia="pl-PL"/>
        </w:rPr>
        <w:t xml:space="preserve">nie podlegasz, na podstawie odrębnych przepisów, obowiązkowi ubezpieczenia społecznego, z wyjątkiem ubezpieczenia społecznego rolników, </w:t>
      </w:r>
    </w:p>
    <w:p w14:paraId="3A470E01" w14:textId="77777777" w:rsidR="006E1587" w:rsidRPr="006E1587" w:rsidRDefault="006E1587" w:rsidP="006E1587">
      <w:pPr>
        <w:numPr>
          <w:ilvl w:val="1"/>
          <w:numId w:val="4"/>
        </w:numPr>
        <w:spacing w:before="100" w:beforeAutospacing="1" w:after="100" w:afterAutospacing="1" w:line="240" w:lineRule="auto"/>
        <w:ind w:left="2040"/>
        <w:rPr>
          <w:rFonts w:ascii="Times New Roman" w:eastAsia="Times New Roman" w:hAnsi="Times New Roman" w:cs="Times New Roman"/>
          <w:sz w:val="20"/>
          <w:szCs w:val="20"/>
          <w:lang w:eastAsia="pl-PL"/>
        </w:rPr>
      </w:pPr>
      <w:r w:rsidRPr="006E1587">
        <w:rPr>
          <w:rFonts w:ascii="Times New Roman" w:eastAsia="Times New Roman" w:hAnsi="Times New Roman" w:cs="Times New Roman"/>
          <w:sz w:val="20"/>
          <w:szCs w:val="20"/>
          <w:lang w:eastAsia="pl-PL"/>
        </w:rPr>
        <w:t xml:space="preserve">nie pobierasz na podstawie przepisów o ustaleniu i wypłacie zasiłków dla opiekunów zasiłku dla opiekuna. </w:t>
      </w:r>
    </w:p>
    <w:p w14:paraId="52F111A1" w14:textId="77777777" w:rsidR="006E1587" w:rsidRPr="006E1587" w:rsidRDefault="006E1587" w:rsidP="006E1587">
      <w:pPr>
        <w:spacing w:after="0" w:line="240" w:lineRule="auto"/>
        <w:ind w:left="720"/>
        <w:contextualSpacing/>
        <w:rPr>
          <w:rFonts w:ascii="Times New Roman" w:eastAsia="Times New Roman" w:hAnsi="Times New Roman" w:cs="Times New Roman"/>
          <w:sz w:val="20"/>
          <w:szCs w:val="20"/>
          <w:lang w:eastAsia="pl-PL"/>
        </w:rPr>
      </w:pPr>
    </w:p>
    <w:p w14:paraId="053E4275" w14:textId="77777777" w:rsidR="006E1587" w:rsidRPr="006E1587" w:rsidRDefault="006E1587" w:rsidP="006E1587">
      <w:pPr>
        <w:spacing w:after="0" w:line="240" w:lineRule="auto"/>
        <w:ind w:left="720"/>
        <w:contextualSpacing/>
        <w:rPr>
          <w:rFonts w:ascii="Times New Roman" w:eastAsia="Times New Roman" w:hAnsi="Times New Roman" w:cs="Times New Roman"/>
          <w:sz w:val="20"/>
          <w:szCs w:val="20"/>
          <w:lang w:eastAsia="pl-PL"/>
        </w:rPr>
      </w:pPr>
      <w:r w:rsidRPr="006E1587">
        <w:rPr>
          <w:rFonts w:ascii="Times New Roman" w:eastAsia="Times New Roman" w:hAnsi="Times New Roman" w:cs="Times New Roman"/>
          <w:sz w:val="20"/>
          <w:szCs w:val="20"/>
          <w:lang w:eastAsia="pl-PL"/>
        </w:rPr>
        <w:t>Data i podpis bezrobotnego                                                                                      Podpis pracownik</w:t>
      </w:r>
    </w:p>
    <w:p w14:paraId="4088245F" w14:textId="77777777" w:rsidR="006E1587" w:rsidRPr="006E1587" w:rsidRDefault="006E1587" w:rsidP="006E1587">
      <w:pPr>
        <w:spacing w:after="0" w:line="240" w:lineRule="auto"/>
        <w:ind w:left="720"/>
        <w:contextualSpacing/>
        <w:rPr>
          <w:rFonts w:ascii="Times New Roman" w:eastAsia="Times New Roman" w:hAnsi="Times New Roman" w:cs="Times New Roman"/>
          <w:sz w:val="20"/>
          <w:szCs w:val="20"/>
          <w:lang w:eastAsia="pl-PL"/>
        </w:rPr>
      </w:pPr>
      <w:r w:rsidRPr="006E1587">
        <w:rPr>
          <w:rFonts w:ascii="Courier New" w:eastAsia="Times New Roman" w:hAnsi="Courier New" w:cs="Courier New"/>
          <w:b/>
          <w:bCs/>
          <w:lang w:eastAsia="pl-PL"/>
        </w:rPr>
        <w:t>(</w:t>
      </w:r>
      <w:r w:rsidRPr="006E1587">
        <w:rPr>
          <w:rFonts w:ascii="Courier New" w:eastAsia="Times New Roman" w:hAnsi="Courier New" w:cs="Courier New"/>
          <w:b/>
          <w:bCs/>
          <w:lang w:val="uk-UA" w:eastAsia="pl-PL"/>
        </w:rPr>
        <w:t>дата та підпис безробітного</w:t>
      </w:r>
      <w:r w:rsidRPr="006E1587">
        <w:rPr>
          <w:b/>
          <w:bCs/>
          <w:lang w:val="uk-UA"/>
        </w:rPr>
        <w:t xml:space="preserve"> </w:t>
      </w:r>
      <w:r w:rsidRPr="006E1587">
        <w:rPr>
          <w:b/>
          <w:bCs/>
        </w:rPr>
        <w:t xml:space="preserve">)                                                    (  </w:t>
      </w:r>
      <w:r w:rsidRPr="006E1587">
        <w:rPr>
          <w:rFonts w:ascii="Courier New" w:eastAsia="Times New Roman" w:hAnsi="Courier New" w:cs="Courier New"/>
          <w:b/>
          <w:bCs/>
          <w:lang w:val="uk-UA" w:eastAsia="pl-PL"/>
        </w:rPr>
        <w:t>підпис працівника</w:t>
      </w:r>
      <w:r w:rsidRPr="006E1587">
        <w:rPr>
          <w:rFonts w:ascii="Courier New" w:eastAsia="Times New Roman" w:hAnsi="Courier New" w:cs="Courier New"/>
          <w:b/>
          <w:bCs/>
          <w:lang w:eastAsia="pl-PL"/>
        </w:rPr>
        <w:t>)</w:t>
      </w:r>
    </w:p>
    <w:p w14:paraId="41E82E3F" w14:textId="77777777" w:rsidR="006E1587" w:rsidRPr="006E1587" w:rsidRDefault="006E1587" w:rsidP="006E1587">
      <w:pPr>
        <w:spacing w:before="100" w:beforeAutospacing="1" w:after="100" w:afterAutospacing="1" w:line="240" w:lineRule="auto"/>
        <w:rPr>
          <w:rFonts w:ascii="Times New Roman" w:eastAsia="Times New Roman" w:hAnsi="Times New Roman" w:cs="Times New Roman"/>
          <w:sz w:val="20"/>
          <w:szCs w:val="20"/>
          <w:lang w:eastAsia="pl-PL"/>
        </w:rPr>
      </w:pPr>
      <w:r w:rsidRPr="006E1587">
        <w:rPr>
          <w:rFonts w:ascii="Times New Roman" w:eastAsia="Times New Roman" w:hAnsi="Times New Roman" w:cs="Times New Roman"/>
          <w:sz w:val="20"/>
          <w:szCs w:val="20"/>
          <w:lang w:eastAsia="pl-PL"/>
        </w:rPr>
        <w:t xml:space="preserve">              …………………………..                                                                                               …………………………</w:t>
      </w:r>
    </w:p>
    <w:p w14:paraId="034309A5" w14:textId="77777777" w:rsidR="006E1587" w:rsidRPr="006E1587" w:rsidRDefault="006E1587" w:rsidP="006E1587">
      <w:pPr>
        <w:spacing w:before="100" w:beforeAutospacing="1" w:after="100" w:afterAutospacing="1" w:line="240" w:lineRule="auto"/>
        <w:rPr>
          <w:rFonts w:ascii="Times New Roman" w:eastAsia="Times New Roman" w:hAnsi="Times New Roman" w:cs="Times New Roman"/>
          <w:sz w:val="20"/>
          <w:szCs w:val="20"/>
          <w:lang w:eastAsia="pl-PL"/>
        </w:rPr>
      </w:pPr>
    </w:p>
    <w:p w14:paraId="3DD5C1DA" w14:textId="77777777" w:rsidR="006E1587" w:rsidRPr="006E1587" w:rsidRDefault="006E1587" w:rsidP="006E1587">
      <w:pPr>
        <w:spacing w:before="100" w:beforeAutospacing="1" w:after="100" w:afterAutospacing="1" w:line="240" w:lineRule="auto"/>
        <w:rPr>
          <w:rFonts w:ascii="Times New Roman" w:eastAsia="Times New Roman" w:hAnsi="Times New Roman" w:cs="Times New Roman"/>
          <w:sz w:val="20"/>
          <w:szCs w:val="20"/>
          <w:lang w:eastAsia="pl-PL"/>
        </w:rPr>
      </w:pPr>
    </w:p>
    <w:p w14:paraId="4C7AA9E7" w14:textId="77777777" w:rsidR="006E1587" w:rsidRPr="006E1587" w:rsidRDefault="006E1587" w:rsidP="006E1587">
      <w:pPr>
        <w:spacing w:before="100" w:beforeAutospacing="1" w:after="100" w:afterAutospacing="1" w:line="240" w:lineRule="auto"/>
        <w:outlineLvl w:val="2"/>
        <w:rPr>
          <w:rFonts w:ascii="Times New Roman" w:eastAsia="Times New Roman" w:hAnsi="Times New Roman" w:cs="Times New Roman"/>
          <w:b/>
          <w:bCs/>
          <w:sz w:val="20"/>
          <w:szCs w:val="20"/>
          <w:lang w:eastAsia="pl-PL"/>
        </w:rPr>
      </w:pPr>
      <w:r w:rsidRPr="006E1587">
        <w:rPr>
          <w:rFonts w:ascii="Times New Roman" w:eastAsia="Times New Roman" w:hAnsi="Times New Roman" w:cs="Times New Roman"/>
          <w:b/>
          <w:bCs/>
          <w:sz w:val="20"/>
          <w:szCs w:val="20"/>
          <w:lang w:eastAsia="pl-PL"/>
        </w:rPr>
        <w:t>Podstawa prawna</w:t>
      </w:r>
    </w:p>
    <w:p w14:paraId="18D4EE5E" w14:textId="77777777" w:rsidR="006E1587" w:rsidRPr="006E1587" w:rsidRDefault="006E1587" w:rsidP="006E1587">
      <w:pPr>
        <w:numPr>
          <w:ilvl w:val="0"/>
          <w:numId w:val="5"/>
        </w:numPr>
        <w:spacing w:before="100" w:beforeAutospacing="1" w:after="100" w:afterAutospacing="1" w:line="240" w:lineRule="auto"/>
        <w:rPr>
          <w:rFonts w:ascii="Times New Roman" w:eastAsia="Times New Roman" w:hAnsi="Times New Roman" w:cs="Times New Roman"/>
          <w:sz w:val="20"/>
          <w:szCs w:val="20"/>
          <w:lang w:eastAsia="pl-PL"/>
        </w:rPr>
      </w:pPr>
      <w:hyperlink r:id="rId8" w:history="1">
        <w:r w:rsidRPr="006E1587">
          <w:rPr>
            <w:rFonts w:ascii="Times New Roman" w:eastAsia="Times New Roman" w:hAnsi="Times New Roman" w:cs="Times New Roman"/>
            <w:color w:val="0000FF"/>
            <w:sz w:val="20"/>
            <w:szCs w:val="20"/>
            <w:u w:val="single"/>
            <w:lang w:eastAsia="pl-PL"/>
          </w:rPr>
          <w:t xml:space="preserve">ustawa z dnia 20 kwietnia 2004 r. o promocji zatrudnienia i instytucjach rynku pracy (Dz. U. z 2021 r. poz. 1100, z </w:t>
        </w:r>
        <w:proofErr w:type="spellStart"/>
        <w:r w:rsidRPr="006E1587">
          <w:rPr>
            <w:rFonts w:ascii="Times New Roman" w:eastAsia="Times New Roman" w:hAnsi="Times New Roman" w:cs="Times New Roman"/>
            <w:color w:val="0000FF"/>
            <w:sz w:val="20"/>
            <w:szCs w:val="20"/>
            <w:u w:val="single"/>
            <w:lang w:eastAsia="pl-PL"/>
          </w:rPr>
          <w:t>późn</w:t>
        </w:r>
        <w:proofErr w:type="spellEnd"/>
        <w:r w:rsidRPr="006E1587">
          <w:rPr>
            <w:rFonts w:ascii="Times New Roman" w:eastAsia="Times New Roman" w:hAnsi="Times New Roman" w:cs="Times New Roman"/>
            <w:color w:val="0000FF"/>
            <w:sz w:val="20"/>
            <w:szCs w:val="20"/>
            <w:u w:val="single"/>
            <w:lang w:eastAsia="pl-PL"/>
          </w:rPr>
          <w:t>. zm.) – art. 2 ust. 1 pkt 2</w:t>
        </w:r>
      </w:hyperlink>
      <w:r w:rsidRPr="006E1587">
        <w:rPr>
          <w:rFonts w:ascii="Times New Roman" w:eastAsia="Times New Roman" w:hAnsi="Times New Roman" w:cs="Times New Roman"/>
          <w:sz w:val="20"/>
          <w:szCs w:val="20"/>
          <w:lang w:eastAsia="pl-PL"/>
        </w:rPr>
        <w:t xml:space="preserve"> </w:t>
      </w:r>
    </w:p>
    <w:p w14:paraId="3BC951C2" w14:textId="77777777" w:rsidR="006E1587" w:rsidRPr="006E1587" w:rsidRDefault="006E1587" w:rsidP="006E1587">
      <w:pPr>
        <w:numPr>
          <w:ilvl w:val="0"/>
          <w:numId w:val="5"/>
        </w:numPr>
        <w:spacing w:before="100" w:beforeAutospacing="1" w:after="100" w:afterAutospacing="1" w:line="240" w:lineRule="auto"/>
        <w:rPr>
          <w:rFonts w:ascii="Times New Roman" w:eastAsia="Times New Roman" w:hAnsi="Times New Roman" w:cs="Times New Roman"/>
          <w:sz w:val="20"/>
          <w:szCs w:val="20"/>
          <w:lang w:eastAsia="pl-PL"/>
        </w:rPr>
      </w:pPr>
      <w:hyperlink r:id="rId9" w:history="1">
        <w:r w:rsidRPr="006E1587">
          <w:rPr>
            <w:rFonts w:ascii="Times New Roman" w:eastAsia="Times New Roman" w:hAnsi="Times New Roman" w:cs="Times New Roman"/>
            <w:color w:val="0000FF"/>
            <w:sz w:val="20"/>
            <w:szCs w:val="20"/>
            <w:u w:val="single"/>
            <w:lang w:eastAsia="pl-PL"/>
          </w:rPr>
          <w:t xml:space="preserve">rozporządzenie Ministra Rodziny, Pracy i Polityki Społecznej z dnia z dnia 14 kwietnia 2020 r. w sprawie rejestracji bezrobotnych i poszukujących pracy (Dz. U. poz. 667) </w:t>
        </w:r>
      </w:hyperlink>
    </w:p>
    <w:p w14:paraId="35524F80" w14:textId="77777777" w:rsidR="006E1587" w:rsidRPr="006E1587" w:rsidRDefault="006E1587" w:rsidP="006E1587">
      <w:pPr>
        <w:rPr>
          <w:sz w:val="20"/>
          <w:szCs w:val="20"/>
        </w:rPr>
      </w:pPr>
    </w:p>
    <w:p w14:paraId="31C0BB0A" w14:textId="77777777" w:rsidR="006E1587" w:rsidRPr="006E1587" w:rsidRDefault="006E1587" w:rsidP="006E1587">
      <w:pPr>
        <w:rPr>
          <w:sz w:val="20"/>
          <w:szCs w:val="20"/>
        </w:rPr>
      </w:pPr>
    </w:p>
    <w:p w14:paraId="49D44ACB" w14:textId="77777777" w:rsidR="006E1587" w:rsidRPr="006E1587" w:rsidRDefault="006E1587" w:rsidP="006E1587">
      <w:pPr>
        <w:spacing w:before="100" w:beforeAutospacing="1" w:after="100" w:afterAutospacing="1" w:line="240" w:lineRule="auto"/>
        <w:jc w:val="center"/>
        <w:outlineLvl w:val="1"/>
        <w:rPr>
          <w:rFonts w:ascii="Times New Roman" w:eastAsia="Times New Roman" w:hAnsi="Times New Roman" w:cs="Times New Roman"/>
          <w:b/>
          <w:bCs/>
          <w:sz w:val="36"/>
          <w:szCs w:val="36"/>
          <w:lang w:eastAsia="pl-PL"/>
        </w:rPr>
      </w:pPr>
      <w:proofErr w:type="spellStart"/>
      <w:r w:rsidRPr="006E1587">
        <w:rPr>
          <w:rFonts w:ascii="Times New Roman" w:eastAsia="Times New Roman" w:hAnsi="Times New Roman" w:cs="Times New Roman"/>
          <w:b/>
          <w:bCs/>
          <w:sz w:val="36"/>
          <w:szCs w:val="36"/>
          <w:lang w:eastAsia="pl-PL"/>
        </w:rPr>
        <w:lastRenderedPageBreak/>
        <w:t>Надання</w:t>
      </w:r>
      <w:proofErr w:type="spellEnd"/>
      <w:r w:rsidRPr="006E1587">
        <w:rPr>
          <w:rFonts w:ascii="Times New Roman" w:eastAsia="Times New Roman" w:hAnsi="Times New Roman" w:cs="Times New Roman"/>
          <w:b/>
          <w:bCs/>
          <w:sz w:val="36"/>
          <w:szCs w:val="36"/>
          <w:lang w:eastAsia="pl-PL"/>
        </w:rPr>
        <w:t xml:space="preserve"> </w:t>
      </w:r>
      <w:proofErr w:type="spellStart"/>
      <w:r w:rsidRPr="006E1587">
        <w:rPr>
          <w:rFonts w:ascii="Times New Roman" w:eastAsia="Times New Roman" w:hAnsi="Times New Roman" w:cs="Times New Roman"/>
          <w:b/>
          <w:bCs/>
          <w:sz w:val="36"/>
          <w:szCs w:val="36"/>
          <w:lang w:eastAsia="pl-PL"/>
        </w:rPr>
        <w:t>статусу</w:t>
      </w:r>
      <w:proofErr w:type="spellEnd"/>
      <w:r w:rsidRPr="006E1587">
        <w:rPr>
          <w:rFonts w:ascii="Times New Roman" w:eastAsia="Times New Roman" w:hAnsi="Times New Roman" w:cs="Times New Roman"/>
          <w:b/>
          <w:bCs/>
          <w:sz w:val="36"/>
          <w:szCs w:val="36"/>
          <w:lang w:eastAsia="pl-PL"/>
        </w:rPr>
        <w:t xml:space="preserve"> </w:t>
      </w:r>
      <w:proofErr w:type="spellStart"/>
      <w:r w:rsidRPr="006E1587">
        <w:rPr>
          <w:rFonts w:ascii="Times New Roman" w:eastAsia="Times New Roman" w:hAnsi="Times New Roman" w:cs="Times New Roman"/>
          <w:b/>
          <w:bCs/>
          <w:sz w:val="36"/>
          <w:szCs w:val="36"/>
          <w:lang w:eastAsia="pl-PL"/>
        </w:rPr>
        <w:t>безробітного</w:t>
      </w:r>
      <w:proofErr w:type="spellEnd"/>
      <w:r w:rsidRPr="006E1587">
        <w:rPr>
          <w:rFonts w:ascii="Times New Roman" w:eastAsia="Times New Roman" w:hAnsi="Times New Roman" w:cs="Times New Roman"/>
          <w:b/>
          <w:bCs/>
          <w:sz w:val="36"/>
          <w:szCs w:val="36"/>
          <w:lang w:eastAsia="pl-PL"/>
        </w:rPr>
        <w:t xml:space="preserve"> :</w:t>
      </w:r>
    </w:p>
    <w:p w14:paraId="7046379E" w14:textId="77777777" w:rsidR="006E1587" w:rsidRPr="006E1587" w:rsidRDefault="006E1587" w:rsidP="006E1587">
      <w:pPr>
        <w:spacing w:before="100" w:beforeAutospacing="1" w:after="100" w:afterAutospacing="1" w:line="240" w:lineRule="auto"/>
        <w:jc w:val="center"/>
        <w:outlineLvl w:val="1"/>
        <w:rPr>
          <w:rFonts w:ascii="Times New Roman" w:eastAsia="Times New Roman" w:hAnsi="Times New Roman" w:cs="Times New Roman"/>
          <w:b/>
          <w:bCs/>
          <w:sz w:val="18"/>
          <w:szCs w:val="18"/>
          <w:lang w:eastAsia="pl-PL"/>
        </w:rPr>
      </w:pPr>
      <w:r w:rsidRPr="006E1587">
        <w:rPr>
          <w:rFonts w:ascii="Times New Roman" w:eastAsia="Times New Roman" w:hAnsi="Times New Roman" w:cs="Times New Roman"/>
          <w:b/>
          <w:bCs/>
          <w:sz w:val="18"/>
          <w:szCs w:val="18"/>
          <w:lang w:eastAsia="pl-PL"/>
        </w:rPr>
        <w:t>(Przyznanie statusu osoby bezrobotnej)</w:t>
      </w:r>
    </w:p>
    <w:p w14:paraId="50D09B7D" w14:textId="77777777" w:rsidR="006E1587" w:rsidRPr="006E1587" w:rsidRDefault="006E1587" w:rsidP="006E1587">
      <w:pPr>
        <w:spacing w:after="0" w:line="240" w:lineRule="auto"/>
        <w:jc w:val="both"/>
        <w:rPr>
          <w:rFonts w:ascii="Times New Roman" w:eastAsia="Times New Roman" w:hAnsi="Times New Roman" w:cs="Times New Roman"/>
          <w:sz w:val="20"/>
          <w:szCs w:val="20"/>
          <w:lang w:eastAsia="pl-PL"/>
        </w:rPr>
      </w:pPr>
      <w:proofErr w:type="spellStart"/>
      <w:r w:rsidRPr="006E1587">
        <w:rPr>
          <w:rFonts w:ascii="Times New Roman" w:eastAsia="Times New Roman" w:hAnsi="Times New Roman" w:cs="Times New Roman"/>
          <w:sz w:val="20"/>
          <w:szCs w:val="20"/>
          <w:lang w:eastAsia="pl-PL"/>
        </w:rPr>
        <w:t>Ви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можете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стати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безробітним</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якщо</w:t>
      </w:r>
      <w:proofErr w:type="spellEnd"/>
      <w:r w:rsidRPr="006E1587">
        <w:rPr>
          <w:rFonts w:ascii="Times New Roman" w:eastAsia="Times New Roman" w:hAnsi="Times New Roman" w:cs="Times New Roman"/>
          <w:sz w:val="20"/>
          <w:szCs w:val="20"/>
          <w:lang w:eastAsia="pl-PL"/>
        </w:rPr>
        <w:t>:</w:t>
      </w:r>
    </w:p>
    <w:p w14:paraId="6DE9E43F" w14:textId="77777777" w:rsidR="006E1587" w:rsidRPr="006E1587" w:rsidRDefault="006E1587" w:rsidP="006E1587">
      <w:pPr>
        <w:numPr>
          <w:ilvl w:val="0"/>
          <w:numId w:val="6"/>
        </w:numPr>
        <w:spacing w:before="100" w:beforeAutospacing="1" w:after="100" w:afterAutospacing="1" w:line="240" w:lineRule="auto"/>
        <w:jc w:val="both"/>
        <w:rPr>
          <w:rFonts w:ascii="Times New Roman" w:eastAsia="Times New Roman" w:hAnsi="Times New Roman" w:cs="Times New Roman"/>
          <w:sz w:val="20"/>
          <w:szCs w:val="20"/>
          <w:lang w:eastAsia="pl-PL"/>
        </w:rPr>
      </w:pPr>
      <w:proofErr w:type="spellStart"/>
      <w:r w:rsidRPr="006E1587">
        <w:rPr>
          <w:rFonts w:ascii="Times New Roman" w:eastAsia="Times New Roman" w:hAnsi="Times New Roman" w:cs="Times New Roman"/>
          <w:sz w:val="20"/>
          <w:szCs w:val="20"/>
          <w:lang w:eastAsia="pl-PL"/>
        </w:rPr>
        <w:t>ти</w:t>
      </w:r>
      <w:proofErr w:type="spellEnd"/>
      <w:r w:rsidRPr="006E1587">
        <w:rPr>
          <w:rFonts w:ascii="Times New Roman" w:eastAsia="Times New Roman" w:hAnsi="Times New Roman" w:cs="Times New Roman"/>
          <w:sz w:val="20"/>
          <w:szCs w:val="20"/>
          <w:lang w:eastAsia="pl-PL"/>
        </w:rPr>
        <w:t xml:space="preserve"> є:  </w:t>
      </w:r>
    </w:p>
    <w:p w14:paraId="40E63CEC" w14:textId="77777777" w:rsidR="006E1587" w:rsidRPr="006E1587" w:rsidRDefault="006E1587" w:rsidP="006E1587">
      <w:pPr>
        <w:numPr>
          <w:ilvl w:val="1"/>
          <w:numId w:val="6"/>
        </w:numPr>
        <w:spacing w:before="100" w:beforeAutospacing="1" w:after="100" w:afterAutospacing="1" w:line="240" w:lineRule="auto"/>
        <w:jc w:val="both"/>
        <w:rPr>
          <w:rFonts w:ascii="Times New Roman" w:eastAsia="Times New Roman" w:hAnsi="Times New Roman" w:cs="Times New Roman"/>
          <w:sz w:val="20"/>
          <w:szCs w:val="20"/>
          <w:lang w:eastAsia="pl-PL"/>
        </w:rPr>
      </w:pPr>
      <w:proofErr w:type="spellStart"/>
      <w:r w:rsidRPr="006E1587">
        <w:rPr>
          <w:rFonts w:ascii="Times New Roman" w:eastAsia="Times New Roman" w:hAnsi="Times New Roman" w:cs="Times New Roman"/>
          <w:sz w:val="20"/>
          <w:szCs w:val="20"/>
          <w:lang w:eastAsia="pl-PL"/>
        </w:rPr>
        <w:t>громадянин</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Польщі</w:t>
      </w:r>
      <w:proofErr w:type="spellEnd"/>
      <w:r w:rsidRPr="006E1587">
        <w:rPr>
          <w:rFonts w:ascii="Times New Roman" w:eastAsia="Times New Roman" w:hAnsi="Times New Roman" w:cs="Times New Roman"/>
          <w:sz w:val="20"/>
          <w:szCs w:val="20"/>
          <w:lang w:eastAsia="pl-PL"/>
        </w:rPr>
        <w:t>,</w:t>
      </w:r>
    </w:p>
    <w:p w14:paraId="5BBC0346" w14:textId="77777777" w:rsidR="006E1587" w:rsidRPr="006E1587" w:rsidRDefault="006E1587" w:rsidP="006E1587">
      <w:pPr>
        <w:numPr>
          <w:ilvl w:val="1"/>
          <w:numId w:val="6"/>
        </w:numPr>
        <w:spacing w:before="100" w:beforeAutospacing="1" w:after="100" w:afterAutospacing="1" w:line="240" w:lineRule="auto"/>
        <w:jc w:val="both"/>
        <w:rPr>
          <w:rFonts w:ascii="Times New Roman" w:eastAsia="Times New Roman" w:hAnsi="Times New Roman" w:cs="Times New Roman"/>
          <w:sz w:val="20"/>
          <w:szCs w:val="20"/>
          <w:lang w:eastAsia="pl-PL"/>
        </w:rPr>
      </w:pPr>
      <w:proofErr w:type="spellStart"/>
      <w:r w:rsidRPr="006E1587">
        <w:rPr>
          <w:rFonts w:ascii="Times New Roman" w:eastAsia="Times New Roman" w:hAnsi="Times New Roman" w:cs="Times New Roman"/>
          <w:sz w:val="20"/>
          <w:szCs w:val="20"/>
          <w:lang w:eastAsia="pl-PL"/>
        </w:rPr>
        <w:t>громадянин</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країни-члена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Європейського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Союзу</w:t>
      </w:r>
      <w:proofErr w:type="spellEnd"/>
      <w:r w:rsidRPr="006E1587">
        <w:rPr>
          <w:rFonts w:ascii="Times New Roman" w:eastAsia="Times New Roman" w:hAnsi="Times New Roman" w:cs="Times New Roman"/>
          <w:sz w:val="20"/>
          <w:szCs w:val="20"/>
          <w:lang w:eastAsia="pl-PL"/>
        </w:rPr>
        <w:t>,</w:t>
      </w:r>
    </w:p>
    <w:p w14:paraId="56D67097" w14:textId="77777777" w:rsidR="006E1587" w:rsidRPr="006E1587" w:rsidRDefault="006E1587" w:rsidP="006E1587">
      <w:pPr>
        <w:numPr>
          <w:ilvl w:val="1"/>
          <w:numId w:val="6"/>
        </w:numPr>
        <w:spacing w:before="100" w:beforeAutospacing="1" w:after="100" w:afterAutospacing="1" w:line="240" w:lineRule="auto"/>
        <w:jc w:val="both"/>
        <w:rPr>
          <w:rFonts w:ascii="Times New Roman" w:eastAsia="Times New Roman" w:hAnsi="Times New Roman" w:cs="Times New Roman"/>
          <w:sz w:val="20"/>
          <w:szCs w:val="20"/>
          <w:lang w:eastAsia="pl-PL"/>
        </w:rPr>
      </w:pPr>
      <w:proofErr w:type="spellStart"/>
      <w:r w:rsidRPr="006E1587">
        <w:rPr>
          <w:rFonts w:ascii="Times New Roman" w:eastAsia="Times New Roman" w:hAnsi="Times New Roman" w:cs="Times New Roman"/>
          <w:sz w:val="20"/>
          <w:szCs w:val="20"/>
          <w:lang w:eastAsia="pl-PL"/>
        </w:rPr>
        <w:t>громадянин</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країни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Європейської</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економічної</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зони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яка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входить</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Європейського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Союзу</w:t>
      </w:r>
      <w:proofErr w:type="spellEnd"/>
      <w:r w:rsidRPr="006E1587">
        <w:rPr>
          <w:rFonts w:ascii="Times New Roman" w:eastAsia="Times New Roman" w:hAnsi="Times New Roman" w:cs="Times New Roman"/>
          <w:sz w:val="20"/>
          <w:szCs w:val="20"/>
          <w:lang w:eastAsia="pl-PL"/>
        </w:rPr>
        <w:t>,</w:t>
      </w:r>
    </w:p>
    <w:p w14:paraId="7BAA3ABA" w14:textId="77777777" w:rsidR="006E1587" w:rsidRPr="006E1587" w:rsidRDefault="006E1587" w:rsidP="006E1587">
      <w:pPr>
        <w:numPr>
          <w:ilvl w:val="1"/>
          <w:numId w:val="6"/>
        </w:numPr>
        <w:spacing w:before="100" w:beforeAutospacing="1" w:after="100" w:afterAutospacing="1" w:line="240" w:lineRule="auto"/>
        <w:jc w:val="both"/>
        <w:rPr>
          <w:rFonts w:ascii="Times New Roman" w:eastAsia="Times New Roman" w:hAnsi="Times New Roman" w:cs="Times New Roman"/>
          <w:sz w:val="20"/>
          <w:szCs w:val="20"/>
          <w:lang w:eastAsia="pl-PL"/>
        </w:rPr>
      </w:pPr>
      <w:proofErr w:type="spellStart"/>
      <w:r w:rsidRPr="006E1587">
        <w:rPr>
          <w:rFonts w:ascii="Times New Roman" w:eastAsia="Times New Roman" w:hAnsi="Times New Roman" w:cs="Times New Roman"/>
          <w:sz w:val="20"/>
          <w:szCs w:val="20"/>
          <w:lang w:eastAsia="pl-PL"/>
        </w:rPr>
        <w:t>громадянин</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країни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яка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не</w:t>
      </w:r>
      <w:proofErr w:type="spellEnd"/>
      <w:r w:rsidRPr="006E1587">
        <w:rPr>
          <w:rFonts w:ascii="Times New Roman" w:eastAsia="Times New Roman" w:hAnsi="Times New Roman" w:cs="Times New Roman"/>
          <w:sz w:val="20"/>
          <w:szCs w:val="20"/>
          <w:lang w:eastAsia="pl-PL"/>
        </w:rPr>
        <w:t xml:space="preserve"> є </w:t>
      </w:r>
      <w:proofErr w:type="spellStart"/>
      <w:r w:rsidRPr="006E1587">
        <w:rPr>
          <w:rFonts w:ascii="Times New Roman" w:eastAsia="Times New Roman" w:hAnsi="Times New Roman" w:cs="Times New Roman"/>
          <w:sz w:val="20"/>
          <w:szCs w:val="20"/>
          <w:lang w:eastAsia="pl-PL"/>
        </w:rPr>
        <w:t>стороною</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Угоди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про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Європейський</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економічний</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простір</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який</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може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здійснювати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свободу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пересування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людей</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основі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угод</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укладених</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цими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країнами</w:t>
      </w:r>
      <w:proofErr w:type="spellEnd"/>
      <w:r w:rsidRPr="006E1587">
        <w:rPr>
          <w:rFonts w:ascii="Times New Roman" w:eastAsia="Times New Roman" w:hAnsi="Times New Roman" w:cs="Times New Roman"/>
          <w:sz w:val="20"/>
          <w:szCs w:val="20"/>
          <w:lang w:eastAsia="pl-PL"/>
        </w:rPr>
        <w:t xml:space="preserve"> з </w:t>
      </w:r>
      <w:proofErr w:type="spellStart"/>
      <w:r w:rsidRPr="006E1587">
        <w:rPr>
          <w:rFonts w:ascii="Times New Roman" w:eastAsia="Times New Roman" w:hAnsi="Times New Roman" w:cs="Times New Roman"/>
          <w:sz w:val="20"/>
          <w:szCs w:val="20"/>
          <w:lang w:eastAsia="pl-PL"/>
        </w:rPr>
        <w:t>Європейським</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Співтовариством</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та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його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державами-членами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тобто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громадянин</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Ісландія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Ліхтенштейн</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Норвегія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або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Швейцарія</w:t>
      </w:r>
      <w:proofErr w:type="spellEnd"/>
      <w:r w:rsidRPr="006E1587">
        <w:rPr>
          <w:rFonts w:ascii="Times New Roman" w:eastAsia="Times New Roman" w:hAnsi="Times New Roman" w:cs="Times New Roman"/>
          <w:sz w:val="20"/>
          <w:szCs w:val="20"/>
          <w:lang w:eastAsia="pl-PL"/>
        </w:rPr>
        <w:t>),</w:t>
      </w:r>
    </w:p>
    <w:p w14:paraId="4C9BE4A9" w14:textId="77777777" w:rsidR="006E1587" w:rsidRPr="006E1587" w:rsidRDefault="006E1587" w:rsidP="006E1587">
      <w:pPr>
        <w:numPr>
          <w:ilvl w:val="1"/>
          <w:numId w:val="6"/>
        </w:numPr>
        <w:spacing w:before="100" w:beforeAutospacing="1" w:after="100" w:afterAutospacing="1" w:line="240" w:lineRule="auto"/>
        <w:jc w:val="both"/>
        <w:rPr>
          <w:rFonts w:ascii="Times New Roman" w:eastAsia="Times New Roman" w:hAnsi="Times New Roman" w:cs="Times New Roman"/>
          <w:sz w:val="20"/>
          <w:szCs w:val="20"/>
          <w:lang w:eastAsia="pl-PL"/>
        </w:rPr>
      </w:pPr>
      <w:proofErr w:type="spellStart"/>
      <w:r w:rsidRPr="006E1587">
        <w:rPr>
          <w:rFonts w:ascii="Times New Roman" w:eastAsia="Times New Roman" w:hAnsi="Times New Roman" w:cs="Times New Roman"/>
          <w:sz w:val="20"/>
          <w:szCs w:val="20"/>
          <w:lang w:eastAsia="pl-PL"/>
        </w:rPr>
        <w:t>іноземець</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який</w:t>
      </w:r>
      <w:proofErr w:type="spellEnd"/>
      <w:r w:rsidRPr="006E1587">
        <w:rPr>
          <w:rFonts w:ascii="Times New Roman" w:eastAsia="Times New Roman" w:hAnsi="Times New Roman" w:cs="Times New Roman"/>
          <w:sz w:val="20"/>
          <w:szCs w:val="20"/>
          <w:lang w:eastAsia="pl-PL"/>
        </w:rPr>
        <w:t>:</w:t>
      </w:r>
    </w:p>
    <w:p w14:paraId="13A0013D" w14:textId="77777777" w:rsidR="006E1587" w:rsidRPr="006E1587" w:rsidRDefault="006E1587" w:rsidP="006E1587">
      <w:pPr>
        <w:numPr>
          <w:ilvl w:val="2"/>
          <w:numId w:val="6"/>
        </w:numPr>
        <w:spacing w:before="100" w:beforeAutospacing="1" w:after="100" w:afterAutospacing="1" w:line="240" w:lineRule="auto"/>
        <w:jc w:val="both"/>
        <w:rPr>
          <w:rFonts w:ascii="Times New Roman" w:eastAsia="Times New Roman" w:hAnsi="Times New Roman" w:cs="Times New Roman"/>
          <w:sz w:val="20"/>
          <w:szCs w:val="20"/>
          <w:lang w:eastAsia="pl-PL"/>
        </w:rPr>
      </w:pPr>
      <w:proofErr w:type="spellStart"/>
      <w:r w:rsidRPr="006E1587">
        <w:rPr>
          <w:rFonts w:ascii="Times New Roman" w:eastAsia="Times New Roman" w:hAnsi="Times New Roman" w:cs="Times New Roman"/>
          <w:sz w:val="20"/>
          <w:szCs w:val="20"/>
          <w:lang w:eastAsia="pl-PL"/>
        </w:rPr>
        <w:t>має</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статус</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біженця</w:t>
      </w:r>
      <w:proofErr w:type="spellEnd"/>
      <w:r w:rsidRPr="006E1587">
        <w:rPr>
          <w:rFonts w:ascii="Times New Roman" w:eastAsia="Times New Roman" w:hAnsi="Times New Roman" w:cs="Times New Roman"/>
          <w:sz w:val="20"/>
          <w:szCs w:val="20"/>
          <w:lang w:eastAsia="pl-PL"/>
        </w:rPr>
        <w:t xml:space="preserve"> в </w:t>
      </w:r>
      <w:proofErr w:type="spellStart"/>
      <w:r w:rsidRPr="006E1587">
        <w:rPr>
          <w:rFonts w:ascii="Times New Roman" w:eastAsia="Times New Roman" w:hAnsi="Times New Roman" w:cs="Times New Roman"/>
          <w:sz w:val="20"/>
          <w:szCs w:val="20"/>
          <w:lang w:eastAsia="pl-PL"/>
        </w:rPr>
        <w:t>Республіці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Польща</w:t>
      </w:r>
      <w:proofErr w:type="spellEnd"/>
      <w:r w:rsidRPr="006E1587">
        <w:rPr>
          <w:rFonts w:ascii="Times New Roman" w:eastAsia="Times New Roman" w:hAnsi="Times New Roman" w:cs="Times New Roman"/>
          <w:sz w:val="20"/>
          <w:szCs w:val="20"/>
          <w:lang w:eastAsia="pl-PL"/>
        </w:rPr>
        <w:t>,</w:t>
      </w:r>
    </w:p>
    <w:p w14:paraId="7C5C2C77" w14:textId="77777777" w:rsidR="006E1587" w:rsidRPr="006E1587" w:rsidRDefault="006E1587" w:rsidP="006E1587">
      <w:pPr>
        <w:numPr>
          <w:ilvl w:val="2"/>
          <w:numId w:val="6"/>
        </w:numPr>
        <w:spacing w:before="100" w:beforeAutospacing="1" w:after="100" w:afterAutospacing="1" w:line="240" w:lineRule="auto"/>
        <w:jc w:val="both"/>
        <w:rPr>
          <w:rFonts w:ascii="Times New Roman" w:eastAsia="Times New Roman" w:hAnsi="Times New Roman" w:cs="Times New Roman"/>
          <w:sz w:val="20"/>
          <w:szCs w:val="20"/>
          <w:lang w:eastAsia="pl-PL"/>
        </w:rPr>
      </w:pPr>
      <w:proofErr w:type="spellStart"/>
      <w:r w:rsidRPr="006E1587">
        <w:rPr>
          <w:rFonts w:ascii="Times New Roman" w:eastAsia="Times New Roman" w:hAnsi="Times New Roman" w:cs="Times New Roman"/>
          <w:sz w:val="20"/>
          <w:szCs w:val="20"/>
          <w:lang w:eastAsia="pl-PL"/>
        </w:rPr>
        <w:t>має</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посвідку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постійне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проживання</w:t>
      </w:r>
      <w:proofErr w:type="spellEnd"/>
      <w:r w:rsidRPr="006E1587">
        <w:rPr>
          <w:rFonts w:ascii="Times New Roman" w:eastAsia="Times New Roman" w:hAnsi="Times New Roman" w:cs="Times New Roman"/>
          <w:sz w:val="20"/>
          <w:szCs w:val="20"/>
          <w:lang w:eastAsia="pl-PL"/>
        </w:rPr>
        <w:t xml:space="preserve"> в </w:t>
      </w:r>
      <w:proofErr w:type="spellStart"/>
      <w:r w:rsidRPr="006E1587">
        <w:rPr>
          <w:rFonts w:ascii="Times New Roman" w:eastAsia="Times New Roman" w:hAnsi="Times New Roman" w:cs="Times New Roman"/>
          <w:sz w:val="20"/>
          <w:szCs w:val="20"/>
          <w:lang w:eastAsia="pl-PL"/>
        </w:rPr>
        <w:t>Республіці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Польща</w:t>
      </w:r>
      <w:proofErr w:type="spellEnd"/>
      <w:r w:rsidRPr="006E1587">
        <w:rPr>
          <w:rFonts w:ascii="Times New Roman" w:eastAsia="Times New Roman" w:hAnsi="Times New Roman" w:cs="Times New Roman"/>
          <w:sz w:val="20"/>
          <w:szCs w:val="20"/>
          <w:lang w:eastAsia="pl-PL"/>
        </w:rPr>
        <w:t>,</w:t>
      </w:r>
    </w:p>
    <w:p w14:paraId="7722D0FB" w14:textId="77777777" w:rsidR="006E1587" w:rsidRPr="006E1587" w:rsidRDefault="006E1587" w:rsidP="006E1587">
      <w:pPr>
        <w:numPr>
          <w:ilvl w:val="2"/>
          <w:numId w:val="6"/>
        </w:numPr>
        <w:spacing w:before="100" w:beforeAutospacing="1" w:after="100" w:afterAutospacing="1" w:line="240" w:lineRule="auto"/>
        <w:jc w:val="both"/>
        <w:rPr>
          <w:rFonts w:ascii="Times New Roman" w:eastAsia="Times New Roman" w:hAnsi="Times New Roman" w:cs="Times New Roman"/>
          <w:sz w:val="20"/>
          <w:szCs w:val="20"/>
          <w:lang w:eastAsia="pl-PL"/>
        </w:rPr>
      </w:pPr>
      <w:proofErr w:type="spellStart"/>
      <w:r w:rsidRPr="006E1587">
        <w:rPr>
          <w:rFonts w:ascii="Times New Roman" w:eastAsia="Times New Roman" w:hAnsi="Times New Roman" w:cs="Times New Roman"/>
          <w:sz w:val="20"/>
          <w:szCs w:val="20"/>
          <w:lang w:eastAsia="pl-PL"/>
        </w:rPr>
        <w:t>має</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дозвіл</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проживання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довгострокового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резидента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Європейського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Союзу</w:t>
      </w:r>
      <w:proofErr w:type="spellEnd"/>
      <w:r w:rsidRPr="006E1587">
        <w:rPr>
          <w:rFonts w:ascii="Times New Roman" w:eastAsia="Times New Roman" w:hAnsi="Times New Roman" w:cs="Times New Roman"/>
          <w:sz w:val="20"/>
          <w:szCs w:val="20"/>
          <w:lang w:eastAsia="pl-PL"/>
        </w:rPr>
        <w:t xml:space="preserve"> в </w:t>
      </w:r>
      <w:proofErr w:type="spellStart"/>
      <w:r w:rsidRPr="006E1587">
        <w:rPr>
          <w:rFonts w:ascii="Times New Roman" w:eastAsia="Times New Roman" w:hAnsi="Times New Roman" w:cs="Times New Roman"/>
          <w:sz w:val="20"/>
          <w:szCs w:val="20"/>
          <w:lang w:eastAsia="pl-PL"/>
        </w:rPr>
        <w:t>Республіці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Польща</w:t>
      </w:r>
      <w:proofErr w:type="spellEnd"/>
      <w:r w:rsidRPr="006E1587">
        <w:rPr>
          <w:rFonts w:ascii="Times New Roman" w:eastAsia="Times New Roman" w:hAnsi="Times New Roman" w:cs="Times New Roman"/>
          <w:sz w:val="20"/>
          <w:szCs w:val="20"/>
          <w:lang w:eastAsia="pl-PL"/>
        </w:rPr>
        <w:t>,</w:t>
      </w:r>
    </w:p>
    <w:p w14:paraId="0DB821DA" w14:textId="77777777" w:rsidR="006E1587" w:rsidRPr="006E1587" w:rsidRDefault="006E1587" w:rsidP="006E1587">
      <w:pPr>
        <w:numPr>
          <w:ilvl w:val="2"/>
          <w:numId w:val="6"/>
        </w:numPr>
        <w:spacing w:before="100" w:beforeAutospacing="1" w:after="100" w:afterAutospacing="1" w:line="240" w:lineRule="auto"/>
        <w:jc w:val="both"/>
        <w:rPr>
          <w:rFonts w:ascii="Times New Roman" w:eastAsia="Times New Roman" w:hAnsi="Times New Roman" w:cs="Times New Roman"/>
          <w:sz w:val="20"/>
          <w:szCs w:val="20"/>
          <w:lang w:eastAsia="pl-PL"/>
        </w:rPr>
      </w:pPr>
      <w:proofErr w:type="spellStart"/>
      <w:r w:rsidRPr="006E1587">
        <w:rPr>
          <w:rFonts w:ascii="Times New Roman" w:eastAsia="Times New Roman" w:hAnsi="Times New Roman" w:cs="Times New Roman"/>
          <w:sz w:val="20"/>
          <w:szCs w:val="20"/>
          <w:lang w:eastAsia="pl-PL"/>
        </w:rPr>
        <w:t>має</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дозвіл</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тимчасове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проживання</w:t>
      </w:r>
      <w:proofErr w:type="spellEnd"/>
      <w:r w:rsidRPr="006E1587">
        <w:rPr>
          <w:rFonts w:ascii="Times New Roman" w:eastAsia="Times New Roman" w:hAnsi="Times New Roman" w:cs="Times New Roman"/>
          <w:sz w:val="20"/>
          <w:szCs w:val="20"/>
          <w:lang w:eastAsia="pl-PL"/>
        </w:rPr>
        <w:t xml:space="preserve"> в </w:t>
      </w:r>
      <w:proofErr w:type="spellStart"/>
      <w:r w:rsidRPr="006E1587">
        <w:rPr>
          <w:rFonts w:ascii="Times New Roman" w:eastAsia="Times New Roman" w:hAnsi="Times New Roman" w:cs="Times New Roman"/>
          <w:sz w:val="20"/>
          <w:szCs w:val="20"/>
          <w:lang w:eastAsia="pl-PL"/>
        </w:rPr>
        <w:t>Республіці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Польща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наданий</w:t>
      </w:r>
      <w:proofErr w:type="spellEnd"/>
      <w:r w:rsidRPr="006E1587">
        <w:rPr>
          <w:rFonts w:ascii="Times New Roman" w:eastAsia="Times New Roman" w:hAnsi="Times New Roman" w:cs="Times New Roman"/>
          <w:sz w:val="20"/>
          <w:szCs w:val="20"/>
          <w:lang w:eastAsia="pl-PL"/>
        </w:rPr>
        <w:t xml:space="preserve"> у </w:t>
      </w:r>
      <w:proofErr w:type="spellStart"/>
      <w:r w:rsidRPr="006E1587">
        <w:rPr>
          <w:rFonts w:ascii="Times New Roman" w:eastAsia="Times New Roman" w:hAnsi="Times New Roman" w:cs="Times New Roman"/>
          <w:sz w:val="20"/>
          <w:szCs w:val="20"/>
          <w:lang w:eastAsia="pl-PL"/>
        </w:rPr>
        <w:t>зв’язку</w:t>
      </w:r>
      <w:proofErr w:type="spellEnd"/>
      <w:r w:rsidRPr="006E1587">
        <w:rPr>
          <w:rFonts w:ascii="Times New Roman" w:eastAsia="Times New Roman" w:hAnsi="Times New Roman" w:cs="Times New Roman"/>
          <w:sz w:val="20"/>
          <w:szCs w:val="20"/>
          <w:lang w:eastAsia="pl-PL"/>
        </w:rPr>
        <w:t xml:space="preserve"> з </w:t>
      </w:r>
      <w:proofErr w:type="spellStart"/>
      <w:r w:rsidRPr="006E1587">
        <w:rPr>
          <w:rFonts w:ascii="Times New Roman" w:eastAsia="Times New Roman" w:hAnsi="Times New Roman" w:cs="Times New Roman"/>
          <w:sz w:val="20"/>
          <w:szCs w:val="20"/>
          <w:lang w:eastAsia="pl-PL"/>
        </w:rPr>
        <w:t>обставинами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зазначеними</w:t>
      </w:r>
      <w:proofErr w:type="spellEnd"/>
      <w:r w:rsidRPr="006E1587">
        <w:rPr>
          <w:rFonts w:ascii="Times New Roman" w:eastAsia="Times New Roman" w:hAnsi="Times New Roman" w:cs="Times New Roman"/>
          <w:sz w:val="20"/>
          <w:szCs w:val="20"/>
          <w:lang w:eastAsia="pl-PL"/>
        </w:rPr>
        <w:t xml:space="preserve"> у </w:t>
      </w:r>
      <w:proofErr w:type="spellStart"/>
      <w:r w:rsidRPr="006E1587">
        <w:rPr>
          <w:rFonts w:ascii="Times New Roman" w:eastAsia="Times New Roman" w:hAnsi="Times New Roman" w:cs="Times New Roman"/>
          <w:sz w:val="20"/>
          <w:szCs w:val="20"/>
          <w:lang w:eastAsia="pl-PL"/>
        </w:rPr>
        <w:t>ст</w:t>
      </w:r>
      <w:proofErr w:type="spellEnd"/>
      <w:r w:rsidRPr="006E1587">
        <w:rPr>
          <w:rFonts w:ascii="Times New Roman" w:eastAsia="Times New Roman" w:hAnsi="Times New Roman" w:cs="Times New Roman"/>
          <w:sz w:val="20"/>
          <w:szCs w:val="20"/>
          <w:lang w:eastAsia="pl-PL"/>
        </w:rPr>
        <w:t xml:space="preserve">. 127 </w:t>
      </w:r>
      <w:proofErr w:type="spellStart"/>
      <w:r w:rsidRPr="006E1587">
        <w:rPr>
          <w:rFonts w:ascii="Times New Roman" w:eastAsia="Times New Roman" w:hAnsi="Times New Roman" w:cs="Times New Roman"/>
          <w:sz w:val="20"/>
          <w:szCs w:val="20"/>
          <w:lang w:eastAsia="pl-PL"/>
        </w:rPr>
        <w:t>або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ст</w:t>
      </w:r>
      <w:proofErr w:type="spellEnd"/>
      <w:r w:rsidRPr="006E1587">
        <w:rPr>
          <w:rFonts w:ascii="Times New Roman" w:eastAsia="Times New Roman" w:hAnsi="Times New Roman" w:cs="Times New Roman"/>
          <w:sz w:val="20"/>
          <w:szCs w:val="20"/>
          <w:lang w:eastAsia="pl-PL"/>
        </w:rPr>
        <w:t xml:space="preserve">. 186 </w:t>
      </w:r>
      <w:proofErr w:type="spellStart"/>
      <w:r w:rsidRPr="006E1587">
        <w:rPr>
          <w:rFonts w:ascii="Times New Roman" w:eastAsia="Times New Roman" w:hAnsi="Times New Roman" w:cs="Times New Roman"/>
          <w:sz w:val="20"/>
          <w:szCs w:val="20"/>
          <w:lang w:eastAsia="pl-PL"/>
        </w:rPr>
        <w:t>абзац</w:t>
      </w:r>
      <w:proofErr w:type="spellEnd"/>
      <w:r w:rsidRPr="006E1587">
        <w:rPr>
          <w:rFonts w:ascii="Times New Roman" w:eastAsia="Times New Roman" w:hAnsi="Times New Roman" w:cs="Times New Roman"/>
          <w:sz w:val="20"/>
          <w:szCs w:val="20"/>
          <w:lang w:eastAsia="pl-PL"/>
        </w:rPr>
        <w:t xml:space="preserve"> 1 </w:t>
      </w:r>
      <w:proofErr w:type="spellStart"/>
      <w:r w:rsidRPr="006E1587">
        <w:rPr>
          <w:rFonts w:ascii="Times New Roman" w:eastAsia="Times New Roman" w:hAnsi="Times New Roman" w:cs="Times New Roman"/>
          <w:sz w:val="20"/>
          <w:szCs w:val="20"/>
          <w:lang w:eastAsia="pl-PL"/>
        </w:rPr>
        <w:t>пункт</w:t>
      </w:r>
      <w:proofErr w:type="spellEnd"/>
      <w:r w:rsidRPr="006E1587">
        <w:rPr>
          <w:rFonts w:ascii="Times New Roman" w:eastAsia="Times New Roman" w:hAnsi="Times New Roman" w:cs="Times New Roman"/>
          <w:sz w:val="20"/>
          <w:szCs w:val="20"/>
          <w:lang w:eastAsia="pl-PL"/>
        </w:rPr>
        <w:t xml:space="preserve"> 3 </w:t>
      </w:r>
      <w:hyperlink r:id="rId10" w:history="1">
        <w:proofErr w:type="spellStart"/>
        <w:r w:rsidRPr="006E1587">
          <w:rPr>
            <w:rFonts w:ascii="Times New Roman" w:eastAsia="Times New Roman" w:hAnsi="Times New Roman" w:cs="Times New Roman"/>
            <w:color w:val="0000FF"/>
            <w:sz w:val="20"/>
            <w:szCs w:val="20"/>
            <w:u w:val="single"/>
            <w:lang w:eastAsia="pl-PL"/>
          </w:rPr>
          <w:t>Закону</w:t>
        </w:r>
        <w:proofErr w:type="spellEnd"/>
        <w:r w:rsidRPr="006E1587">
          <w:rPr>
            <w:rFonts w:ascii="Times New Roman" w:eastAsia="Times New Roman" w:hAnsi="Times New Roman" w:cs="Times New Roman"/>
            <w:color w:val="0000FF"/>
            <w:sz w:val="20"/>
            <w:szCs w:val="20"/>
            <w:u w:val="single"/>
            <w:lang w:eastAsia="pl-PL"/>
          </w:rPr>
          <w:t xml:space="preserve"> </w:t>
        </w:r>
        <w:proofErr w:type="spellStart"/>
        <w:r w:rsidRPr="006E1587">
          <w:rPr>
            <w:rFonts w:ascii="Times New Roman" w:eastAsia="Times New Roman" w:hAnsi="Times New Roman" w:cs="Times New Roman"/>
            <w:color w:val="0000FF"/>
            <w:sz w:val="20"/>
            <w:szCs w:val="20"/>
            <w:u w:val="single"/>
            <w:lang w:eastAsia="pl-PL"/>
          </w:rPr>
          <w:t>від</w:t>
        </w:r>
        <w:proofErr w:type="spellEnd"/>
        <w:r w:rsidRPr="006E1587">
          <w:rPr>
            <w:rFonts w:ascii="Times New Roman" w:eastAsia="Times New Roman" w:hAnsi="Times New Roman" w:cs="Times New Roman"/>
            <w:color w:val="0000FF"/>
            <w:sz w:val="20"/>
            <w:szCs w:val="20"/>
            <w:u w:val="single"/>
            <w:lang w:eastAsia="pl-PL"/>
          </w:rPr>
          <w:t xml:space="preserve"> 12 </w:t>
        </w:r>
        <w:proofErr w:type="spellStart"/>
        <w:r w:rsidRPr="006E1587">
          <w:rPr>
            <w:rFonts w:ascii="Times New Roman" w:eastAsia="Times New Roman" w:hAnsi="Times New Roman" w:cs="Times New Roman"/>
            <w:color w:val="0000FF"/>
            <w:sz w:val="20"/>
            <w:szCs w:val="20"/>
            <w:u w:val="single"/>
            <w:lang w:eastAsia="pl-PL"/>
          </w:rPr>
          <w:t>грудня</w:t>
        </w:r>
        <w:proofErr w:type="spellEnd"/>
        <w:r w:rsidRPr="006E1587">
          <w:rPr>
            <w:rFonts w:ascii="Times New Roman" w:eastAsia="Times New Roman" w:hAnsi="Times New Roman" w:cs="Times New Roman"/>
            <w:color w:val="0000FF"/>
            <w:sz w:val="20"/>
            <w:szCs w:val="20"/>
            <w:u w:val="single"/>
            <w:lang w:eastAsia="pl-PL"/>
          </w:rPr>
          <w:t xml:space="preserve"> 2013 </w:t>
        </w:r>
        <w:proofErr w:type="spellStart"/>
        <w:r w:rsidRPr="006E1587">
          <w:rPr>
            <w:rFonts w:ascii="Times New Roman" w:eastAsia="Times New Roman" w:hAnsi="Times New Roman" w:cs="Times New Roman"/>
            <w:color w:val="0000FF"/>
            <w:sz w:val="20"/>
            <w:szCs w:val="20"/>
            <w:u w:val="single"/>
            <w:lang w:eastAsia="pl-PL"/>
          </w:rPr>
          <w:t>року</w:t>
        </w:r>
        <w:proofErr w:type="spellEnd"/>
        <w:r w:rsidRPr="006E1587">
          <w:rPr>
            <w:rFonts w:ascii="Times New Roman" w:eastAsia="Times New Roman" w:hAnsi="Times New Roman" w:cs="Times New Roman"/>
            <w:color w:val="0000FF"/>
            <w:sz w:val="20"/>
            <w:szCs w:val="20"/>
            <w:u w:val="single"/>
            <w:lang w:eastAsia="pl-PL"/>
          </w:rPr>
          <w:t xml:space="preserve"> </w:t>
        </w:r>
        <w:proofErr w:type="spellStart"/>
        <w:r w:rsidRPr="006E1587">
          <w:rPr>
            <w:rFonts w:ascii="Times New Roman" w:eastAsia="Times New Roman" w:hAnsi="Times New Roman" w:cs="Times New Roman"/>
            <w:color w:val="0000FF"/>
            <w:sz w:val="20"/>
            <w:szCs w:val="20"/>
            <w:u w:val="single"/>
            <w:lang w:eastAsia="pl-PL"/>
          </w:rPr>
          <w:t>про</w:t>
        </w:r>
        <w:proofErr w:type="spellEnd"/>
        <w:r w:rsidRPr="006E1587">
          <w:rPr>
            <w:rFonts w:ascii="Times New Roman" w:eastAsia="Times New Roman" w:hAnsi="Times New Roman" w:cs="Times New Roman"/>
            <w:color w:val="0000FF"/>
            <w:sz w:val="20"/>
            <w:szCs w:val="20"/>
            <w:u w:val="single"/>
            <w:lang w:eastAsia="pl-PL"/>
          </w:rPr>
          <w:t xml:space="preserve"> </w:t>
        </w:r>
        <w:proofErr w:type="spellStart"/>
        <w:r w:rsidRPr="006E1587">
          <w:rPr>
            <w:rFonts w:ascii="Times New Roman" w:eastAsia="Times New Roman" w:hAnsi="Times New Roman" w:cs="Times New Roman"/>
            <w:color w:val="0000FF"/>
            <w:sz w:val="20"/>
            <w:szCs w:val="20"/>
            <w:u w:val="single"/>
            <w:lang w:eastAsia="pl-PL"/>
          </w:rPr>
          <w:t>іноземців</w:t>
        </w:r>
        <w:proofErr w:type="spellEnd"/>
        <w:r w:rsidRPr="006E1587">
          <w:rPr>
            <w:rFonts w:ascii="Times New Roman" w:eastAsia="Times New Roman" w:hAnsi="Times New Roman" w:cs="Times New Roman"/>
            <w:color w:val="0000FF"/>
            <w:sz w:val="20"/>
            <w:szCs w:val="20"/>
            <w:u w:val="single"/>
            <w:lang w:eastAsia="pl-PL"/>
          </w:rPr>
          <w:t xml:space="preserve"> (</w:t>
        </w:r>
        <w:proofErr w:type="spellStart"/>
        <w:r w:rsidRPr="006E1587">
          <w:rPr>
            <w:rFonts w:ascii="Times New Roman" w:eastAsia="Times New Roman" w:hAnsi="Times New Roman" w:cs="Times New Roman"/>
            <w:color w:val="0000FF"/>
            <w:sz w:val="20"/>
            <w:szCs w:val="20"/>
            <w:u w:val="single"/>
            <w:lang w:eastAsia="pl-PL"/>
          </w:rPr>
          <w:t>Вісник</w:t>
        </w:r>
        <w:proofErr w:type="spellEnd"/>
        <w:r w:rsidRPr="006E1587">
          <w:rPr>
            <w:rFonts w:ascii="Times New Roman" w:eastAsia="Times New Roman" w:hAnsi="Times New Roman" w:cs="Times New Roman"/>
            <w:color w:val="0000FF"/>
            <w:sz w:val="20"/>
            <w:szCs w:val="20"/>
            <w:u w:val="single"/>
            <w:lang w:eastAsia="pl-PL"/>
          </w:rPr>
          <w:t xml:space="preserve"> </w:t>
        </w:r>
        <w:proofErr w:type="spellStart"/>
        <w:r w:rsidRPr="006E1587">
          <w:rPr>
            <w:rFonts w:ascii="Times New Roman" w:eastAsia="Times New Roman" w:hAnsi="Times New Roman" w:cs="Times New Roman"/>
            <w:color w:val="0000FF"/>
            <w:sz w:val="20"/>
            <w:szCs w:val="20"/>
            <w:u w:val="single"/>
            <w:lang w:eastAsia="pl-PL"/>
          </w:rPr>
          <w:t>законів</w:t>
        </w:r>
        <w:proofErr w:type="spellEnd"/>
        <w:r w:rsidRPr="006E1587">
          <w:rPr>
            <w:rFonts w:ascii="Times New Roman" w:eastAsia="Times New Roman" w:hAnsi="Times New Roman" w:cs="Times New Roman"/>
            <w:color w:val="0000FF"/>
            <w:sz w:val="20"/>
            <w:szCs w:val="20"/>
            <w:u w:val="single"/>
            <w:lang w:eastAsia="pl-PL"/>
          </w:rPr>
          <w:t xml:space="preserve"> </w:t>
        </w:r>
        <w:proofErr w:type="spellStart"/>
        <w:r w:rsidRPr="006E1587">
          <w:rPr>
            <w:rFonts w:ascii="Times New Roman" w:eastAsia="Times New Roman" w:hAnsi="Times New Roman" w:cs="Times New Roman"/>
            <w:color w:val="0000FF"/>
            <w:sz w:val="20"/>
            <w:szCs w:val="20"/>
            <w:u w:val="single"/>
            <w:lang w:eastAsia="pl-PL"/>
          </w:rPr>
          <w:t>від</w:t>
        </w:r>
        <w:proofErr w:type="spellEnd"/>
        <w:r w:rsidRPr="006E1587">
          <w:rPr>
            <w:rFonts w:ascii="Times New Roman" w:eastAsia="Times New Roman" w:hAnsi="Times New Roman" w:cs="Times New Roman"/>
            <w:color w:val="0000FF"/>
            <w:sz w:val="20"/>
            <w:szCs w:val="20"/>
            <w:u w:val="single"/>
            <w:lang w:eastAsia="pl-PL"/>
          </w:rPr>
          <w:t xml:space="preserve"> 2018 </w:t>
        </w:r>
        <w:proofErr w:type="spellStart"/>
        <w:r w:rsidRPr="006E1587">
          <w:rPr>
            <w:rFonts w:ascii="Times New Roman" w:eastAsia="Times New Roman" w:hAnsi="Times New Roman" w:cs="Times New Roman"/>
            <w:color w:val="0000FF"/>
            <w:sz w:val="20"/>
            <w:szCs w:val="20"/>
            <w:u w:val="single"/>
            <w:lang w:eastAsia="pl-PL"/>
          </w:rPr>
          <w:t>року</w:t>
        </w:r>
        <w:proofErr w:type="spellEnd"/>
        <w:r w:rsidRPr="006E1587">
          <w:rPr>
            <w:rFonts w:ascii="Times New Roman" w:eastAsia="Times New Roman" w:hAnsi="Times New Roman" w:cs="Times New Roman"/>
            <w:color w:val="0000FF"/>
            <w:sz w:val="20"/>
            <w:szCs w:val="20"/>
            <w:u w:val="single"/>
            <w:lang w:eastAsia="pl-PL"/>
          </w:rPr>
          <w:t xml:space="preserve">, </w:t>
        </w:r>
        <w:proofErr w:type="spellStart"/>
        <w:r w:rsidRPr="006E1587">
          <w:rPr>
            <w:rFonts w:ascii="Times New Roman" w:eastAsia="Times New Roman" w:hAnsi="Times New Roman" w:cs="Times New Roman"/>
            <w:color w:val="0000FF"/>
            <w:sz w:val="20"/>
            <w:szCs w:val="20"/>
            <w:u w:val="single"/>
            <w:lang w:eastAsia="pl-PL"/>
          </w:rPr>
          <w:t>ст</w:t>
        </w:r>
        <w:proofErr w:type="spellEnd"/>
        <w:r w:rsidRPr="006E1587">
          <w:rPr>
            <w:rFonts w:ascii="Times New Roman" w:eastAsia="Times New Roman" w:hAnsi="Times New Roman" w:cs="Times New Roman"/>
            <w:color w:val="0000FF"/>
            <w:sz w:val="20"/>
            <w:szCs w:val="20"/>
            <w:u w:val="single"/>
            <w:lang w:eastAsia="pl-PL"/>
          </w:rPr>
          <w:t>. 2094, 2399)</w:t>
        </w:r>
      </w:hyperlink>
      <w:r w:rsidRPr="006E1587">
        <w:rPr>
          <w:rFonts w:ascii="Times New Roman" w:eastAsia="Times New Roman" w:hAnsi="Times New Roman" w:cs="Times New Roman"/>
          <w:sz w:val="20"/>
          <w:szCs w:val="20"/>
          <w:lang w:eastAsia="pl-PL"/>
        </w:rPr>
        <w:t xml:space="preserve"> ,</w:t>
      </w:r>
    </w:p>
    <w:p w14:paraId="6BF754A0" w14:textId="77777777" w:rsidR="006E1587" w:rsidRPr="006E1587" w:rsidRDefault="006E1587" w:rsidP="006E1587">
      <w:pPr>
        <w:numPr>
          <w:ilvl w:val="2"/>
          <w:numId w:val="6"/>
        </w:numPr>
        <w:spacing w:before="100" w:beforeAutospacing="1" w:after="100" w:afterAutospacing="1" w:line="240" w:lineRule="auto"/>
        <w:jc w:val="both"/>
        <w:rPr>
          <w:rFonts w:ascii="Times New Roman" w:eastAsia="Times New Roman" w:hAnsi="Times New Roman" w:cs="Times New Roman"/>
          <w:sz w:val="20"/>
          <w:szCs w:val="20"/>
          <w:lang w:eastAsia="pl-PL"/>
        </w:rPr>
      </w:pPr>
      <w:proofErr w:type="spellStart"/>
      <w:r w:rsidRPr="006E1587">
        <w:rPr>
          <w:rFonts w:ascii="Times New Roman" w:eastAsia="Times New Roman" w:hAnsi="Times New Roman" w:cs="Times New Roman"/>
          <w:sz w:val="20"/>
          <w:szCs w:val="20"/>
          <w:lang w:eastAsia="pl-PL"/>
        </w:rPr>
        <w:t>має</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посвідку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тимчасове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проживання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зазначену</w:t>
      </w:r>
      <w:proofErr w:type="spellEnd"/>
      <w:r w:rsidRPr="006E1587">
        <w:rPr>
          <w:rFonts w:ascii="Times New Roman" w:eastAsia="Times New Roman" w:hAnsi="Times New Roman" w:cs="Times New Roman"/>
          <w:sz w:val="20"/>
          <w:szCs w:val="20"/>
          <w:lang w:eastAsia="pl-PL"/>
        </w:rPr>
        <w:t xml:space="preserve"> у </w:t>
      </w:r>
      <w:proofErr w:type="spellStart"/>
      <w:r w:rsidRPr="006E1587">
        <w:rPr>
          <w:rFonts w:ascii="Times New Roman" w:eastAsia="Times New Roman" w:hAnsi="Times New Roman" w:cs="Times New Roman"/>
          <w:sz w:val="20"/>
          <w:szCs w:val="20"/>
          <w:lang w:eastAsia="pl-PL"/>
        </w:rPr>
        <w:t>ст</w:t>
      </w:r>
      <w:proofErr w:type="spellEnd"/>
      <w:r w:rsidRPr="006E1587">
        <w:rPr>
          <w:rFonts w:ascii="Times New Roman" w:eastAsia="Times New Roman" w:hAnsi="Times New Roman" w:cs="Times New Roman"/>
          <w:sz w:val="20"/>
          <w:szCs w:val="20"/>
          <w:lang w:eastAsia="pl-PL"/>
        </w:rPr>
        <w:t xml:space="preserve">. 114 </w:t>
      </w:r>
      <w:proofErr w:type="spellStart"/>
      <w:r w:rsidRPr="006E1587">
        <w:rPr>
          <w:rFonts w:ascii="Times New Roman" w:eastAsia="Times New Roman" w:hAnsi="Times New Roman" w:cs="Times New Roman"/>
          <w:sz w:val="20"/>
          <w:szCs w:val="20"/>
          <w:lang w:eastAsia="pl-PL"/>
        </w:rPr>
        <w:t>абзац</w:t>
      </w:r>
      <w:proofErr w:type="spellEnd"/>
      <w:r w:rsidRPr="006E1587">
        <w:rPr>
          <w:rFonts w:ascii="Times New Roman" w:eastAsia="Times New Roman" w:hAnsi="Times New Roman" w:cs="Times New Roman"/>
          <w:sz w:val="20"/>
          <w:szCs w:val="20"/>
          <w:lang w:eastAsia="pl-PL"/>
        </w:rPr>
        <w:t xml:space="preserve">. 1 </w:t>
      </w:r>
      <w:proofErr w:type="spellStart"/>
      <w:r w:rsidRPr="006E1587">
        <w:rPr>
          <w:rFonts w:ascii="Times New Roman" w:eastAsia="Times New Roman" w:hAnsi="Times New Roman" w:cs="Times New Roman"/>
          <w:sz w:val="20"/>
          <w:szCs w:val="20"/>
          <w:lang w:eastAsia="pl-PL"/>
        </w:rPr>
        <w:t>або</w:t>
      </w:r>
      <w:proofErr w:type="spellEnd"/>
      <w:r w:rsidRPr="006E1587">
        <w:rPr>
          <w:rFonts w:ascii="Times New Roman" w:eastAsia="Times New Roman" w:hAnsi="Times New Roman" w:cs="Times New Roman"/>
          <w:sz w:val="20"/>
          <w:szCs w:val="20"/>
          <w:lang w:eastAsia="pl-PL"/>
        </w:rPr>
        <w:t xml:space="preserve"> 1а </w:t>
      </w:r>
      <w:proofErr w:type="spellStart"/>
      <w:r w:rsidRPr="006E1587">
        <w:rPr>
          <w:rFonts w:ascii="Times New Roman" w:eastAsia="Times New Roman" w:hAnsi="Times New Roman" w:cs="Times New Roman"/>
          <w:sz w:val="20"/>
          <w:szCs w:val="20"/>
          <w:lang w:eastAsia="pl-PL"/>
        </w:rPr>
        <w:t>або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ст</w:t>
      </w:r>
      <w:proofErr w:type="spellEnd"/>
      <w:r w:rsidRPr="006E1587">
        <w:rPr>
          <w:rFonts w:ascii="Times New Roman" w:eastAsia="Times New Roman" w:hAnsi="Times New Roman" w:cs="Times New Roman"/>
          <w:sz w:val="20"/>
          <w:szCs w:val="20"/>
          <w:lang w:eastAsia="pl-PL"/>
        </w:rPr>
        <w:t xml:space="preserve">. 126 </w:t>
      </w:r>
      <w:proofErr w:type="spellStart"/>
      <w:r w:rsidRPr="006E1587">
        <w:rPr>
          <w:rFonts w:ascii="Times New Roman" w:eastAsia="Times New Roman" w:hAnsi="Times New Roman" w:cs="Times New Roman"/>
          <w:sz w:val="20"/>
          <w:szCs w:val="20"/>
          <w:lang w:eastAsia="pl-PL"/>
        </w:rPr>
        <w:t>абзац</w:t>
      </w:r>
      <w:proofErr w:type="spellEnd"/>
      <w:r w:rsidRPr="006E1587">
        <w:rPr>
          <w:rFonts w:ascii="Times New Roman" w:eastAsia="Times New Roman" w:hAnsi="Times New Roman" w:cs="Times New Roman"/>
          <w:sz w:val="20"/>
          <w:szCs w:val="20"/>
          <w:lang w:eastAsia="pl-PL"/>
        </w:rPr>
        <w:t xml:space="preserve"> 1 </w:t>
      </w:r>
      <w:hyperlink r:id="rId11" w:history="1">
        <w:proofErr w:type="spellStart"/>
        <w:r w:rsidRPr="006E1587">
          <w:rPr>
            <w:rFonts w:ascii="Times New Roman" w:eastAsia="Times New Roman" w:hAnsi="Times New Roman" w:cs="Times New Roman"/>
            <w:color w:val="0000FF"/>
            <w:sz w:val="20"/>
            <w:szCs w:val="20"/>
            <w:u w:val="single"/>
            <w:lang w:eastAsia="pl-PL"/>
          </w:rPr>
          <w:t>Закон</w:t>
        </w:r>
        <w:proofErr w:type="spellEnd"/>
        <w:r w:rsidRPr="006E1587">
          <w:rPr>
            <w:rFonts w:ascii="Times New Roman" w:eastAsia="Times New Roman" w:hAnsi="Times New Roman" w:cs="Times New Roman"/>
            <w:color w:val="0000FF"/>
            <w:sz w:val="20"/>
            <w:szCs w:val="20"/>
            <w:u w:val="single"/>
            <w:lang w:eastAsia="pl-PL"/>
          </w:rPr>
          <w:t xml:space="preserve"> </w:t>
        </w:r>
        <w:proofErr w:type="spellStart"/>
        <w:r w:rsidRPr="006E1587">
          <w:rPr>
            <w:rFonts w:ascii="Times New Roman" w:eastAsia="Times New Roman" w:hAnsi="Times New Roman" w:cs="Times New Roman"/>
            <w:color w:val="0000FF"/>
            <w:sz w:val="20"/>
            <w:szCs w:val="20"/>
            <w:u w:val="single"/>
            <w:lang w:eastAsia="pl-PL"/>
          </w:rPr>
          <w:t>від</w:t>
        </w:r>
        <w:proofErr w:type="spellEnd"/>
        <w:r w:rsidRPr="006E1587">
          <w:rPr>
            <w:rFonts w:ascii="Times New Roman" w:eastAsia="Times New Roman" w:hAnsi="Times New Roman" w:cs="Times New Roman"/>
            <w:color w:val="0000FF"/>
            <w:sz w:val="20"/>
            <w:szCs w:val="20"/>
            <w:u w:val="single"/>
            <w:lang w:eastAsia="pl-PL"/>
          </w:rPr>
          <w:t xml:space="preserve"> 12 </w:t>
        </w:r>
        <w:proofErr w:type="spellStart"/>
        <w:r w:rsidRPr="006E1587">
          <w:rPr>
            <w:rFonts w:ascii="Times New Roman" w:eastAsia="Times New Roman" w:hAnsi="Times New Roman" w:cs="Times New Roman"/>
            <w:color w:val="0000FF"/>
            <w:sz w:val="20"/>
            <w:szCs w:val="20"/>
            <w:u w:val="single"/>
            <w:lang w:eastAsia="pl-PL"/>
          </w:rPr>
          <w:t>грудня</w:t>
        </w:r>
        <w:proofErr w:type="spellEnd"/>
        <w:r w:rsidRPr="006E1587">
          <w:rPr>
            <w:rFonts w:ascii="Times New Roman" w:eastAsia="Times New Roman" w:hAnsi="Times New Roman" w:cs="Times New Roman"/>
            <w:color w:val="0000FF"/>
            <w:sz w:val="20"/>
            <w:szCs w:val="20"/>
            <w:u w:val="single"/>
            <w:lang w:eastAsia="pl-PL"/>
          </w:rPr>
          <w:t xml:space="preserve"> 2013 р. </w:t>
        </w:r>
        <w:proofErr w:type="spellStart"/>
        <w:r w:rsidRPr="006E1587">
          <w:rPr>
            <w:rFonts w:ascii="Times New Roman" w:eastAsia="Times New Roman" w:hAnsi="Times New Roman" w:cs="Times New Roman"/>
            <w:color w:val="0000FF"/>
            <w:sz w:val="20"/>
            <w:szCs w:val="20"/>
            <w:u w:val="single"/>
            <w:lang w:eastAsia="pl-PL"/>
          </w:rPr>
          <w:t>про</w:t>
        </w:r>
        <w:proofErr w:type="spellEnd"/>
        <w:r w:rsidRPr="006E1587">
          <w:rPr>
            <w:rFonts w:ascii="Times New Roman" w:eastAsia="Times New Roman" w:hAnsi="Times New Roman" w:cs="Times New Roman"/>
            <w:color w:val="0000FF"/>
            <w:sz w:val="20"/>
            <w:szCs w:val="20"/>
            <w:u w:val="single"/>
            <w:lang w:eastAsia="pl-PL"/>
          </w:rPr>
          <w:t xml:space="preserve"> </w:t>
        </w:r>
        <w:proofErr w:type="spellStart"/>
        <w:r w:rsidRPr="006E1587">
          <w:rPr>
            <w:rFonts w:ascii="Times New Roman" w:eastAsia="Times New Roman" w:hAnsi="Times New Roman" w:cs="Times New Roman"/>
            <w:color w:val="0000FF"/>
            <w:sz w:val="20"/>
            <w:szCs w:val="20"/>
            <w:u w:val="single"/>
            <w:lang w:eastAsia="pl-PL"/>
          </w:rPr>
          <w:t>іноземців</w:t>
        </w:r>
        <w:proofErr w:type="spellEnd"/>
        <w:r w:rsidRPr="006E1587">
          <w:rPr>
            <w:rFonts w:ascii="Times New Roman" w:eastAsia="Times New Roman" w:hAnsi="Times New Roman" w:cs="Times New Roman"/>
            <w:color w:val="0000FF"/>
            <w:sz w:val="20"/>
            <w:szCs w:val="20"/>
            <w:u w:val="single"/>
            <w:lang w:eastAsia="pl-PL"/>
          </w:rPr>
          <w:t xml:space="preserve"> (</w:t>
        </w:r>
        <w:proofErr w:type="spellStart"/>
        <w:r w:rsidRPr="006E1587">
          <w:rPr>
            <w:rFonts w:ascii="Times New Roman" w:eastAsia="Times New Roman" w:hAnsi="Times New Roman" w:cs="Times New Roman"/>
            <w:color w:val="0000FF"/>
            <w:sz w:val="20"/>
            <w:szCs w:val="20"/>
            <w:u w:val="single"/>
            <w:lang w:eastAsia="pl-PL"/>
          </w:rPr>
          <w:t>Вісник</w:t>
        </w:r>
        <w:proofErr w:type="spellEnd"/>
        <w:r w:rsidRPr="006E1587">
          <w:rPr>
            <w:rFonts w:ascii="Times New Roman" w:eastAsia="Times New Roman" w:hAnsi="Times New Roman" w:cs="Times New Roman"/>
            <w:color w:val="0000FF"/>
            <w:sz w:val="20"/>
            <w:szCs w:val="20"/>
            <w:u w:val="single"/>
            <w:lang w:eastAsia="pl-PL"/>
          </w:rPr>
          <w:t xml:space="preserve"> </w:t>
        </w:r>
        <w:proofErr w:type="spellStart"/>
        <w:r w:rsidRPr="006E1587">
          <w:rPr>
            <w:rFonts w:ascii="Times New Roman" w:eastAsia="Times New Roman" w:hAnsi="Times New Roman" w:cs="Times New Roman"/>
            <w:color w:val="0000FF"/>
            <w:sz w:val="20"/>
            <w:szCs w:val="20"/>
            <w:u w:val="single"/>
            <w:lang w:eastAsia="pl-PL"/>
          </w:rPr>
          <w:t>законів</w:t>
        </w:r>
        <w:proofErr w:type="spellEnd"/>
        <w:r w:rsidRPr="006E1587">
          <w:rPr>
            <w:rFonts w:ascii="Times New Roman" w:eastAsia="Times New Roman" w:hAnsi="Times New Roman" w:cs="Times New Roman"/>
            <w:color w:val="0000FF"/>
            <w:sz w:val="20"/>
            <w:szCs w:val="20"/>
            <w:u w:val="single"/>
            <w:lang w:eastAsia="pl-PL"/>
          </w:rPr>
          <w:t xml:space="preserve"> 2018 р., </w:t>
        </w:r>
        <w:proofErr w:type="spellStart"/>
        <w:r w:rsidRPr="006E1587">
          <w:rPr>
            <w:rFonts w:ascii="Times New Roman" w:eastAsia="Times New Roman" w:hAnsi="Times New Roman" w:cs="Times New Roman"/>
            <w:color w:val="0000FF"/>
            <w:sz w:val="20"/>
            <w:szCs w:val="20"/>
            <w:u w:val="single"/>
            <w:lang w:eastAsia="pl-PL"/>
          </w:rPr>
          <w:t>ст</w:t>
        </w:r>
        <w:proofErr w:type="spellEnd"/>
        <w:r w:rsidRPr="006E1587">
          <w:rPr>
            <w:rFonts w:ascii="Times New Roman" w:eastAsia="Times New Roman" w:hAnsi="Times New Roman" w:cs="Times New Roman"/>
            <w:color w:val="0000FF"/>
            <w:sz w:val="20"/>
            <w:szCs w:val="20"/>
            <w:u w:val="single"/>
            <w:lang w:eastAsia="pl-PL"/>
          </w:rPr>
          <w:t>. 2094, 2399)</w:t>
        </w:r>
      </w:hyperlink>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або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візу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видану</w:t>
      </w:r>
      <w:proofErr w:type="spellEnd"/>
      <w:r w:rsidRPr="006E1587">
        <w:rPr>
          <w:rFonts w:ascii="Times New Roman" w:eastAsia="Times New Roman" w:hAnsi="Times New Roman" w:cs="Times New Roman"/>
          <w:sz w:val="20"/>
          <w:szCs w:val="20"/>
          <w:lang w:eastAsia="pl-PL"/>
        </w:rPr>
        <w:t xml:space="preserve"> з </w:t>
      </w:r>
      <w:proofErr w:type="spellStart"/>
      <w:r w:rsidRPr="006E1587">
        <w:rPr>
          <w:rFonts w:ascii="Times New Roman" w:eastAsia="Times New Roman" w:hAnsi="Times New Roman" w:cs="Times New Roman"/>
          <w:sz w:val="20"/>
          <w:szCs w:val="20"/>
          <w:lang w:eastAsia="pl-PL"/>
        </w:rPr>
        <w:t>метою</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виконання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роботи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території</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Республіки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Польща</w:t>
      </w:r>
      <w:proofErr w:type="spellEnd"/>
      <w:r w:rsidRPr="006E1587">
        <w:rPr>
          <w:rFonts w:ascii="Times New Roman" w:eastAsia="Times New Roman" w:hAnsi="Times New Roman" w:cs="Times New Roman"/>
          <w:sz w:val="20"/>
          <w:szCs w:val="20"/>
          <w:lang w:eastAsia="pl-PL"/>
        </w:rPr>
        <w:t xml:space="preserve"> і </w:t>
      </w:r>
      <w:proofErr w:type="spellStart"/>
      <w:r w:rsidRPr="006E1587">
        <w:rPr>
          <w:rFonts w:ascii="Times New Roman" w:eastAsia="Times New Roman" w:hAnsi="Times New Roman" w:cs="Times New Roman"/>
          <w:sz w:val="20"/>
          <w:szCs w:val="20"/>
          <w:lang w:eastAsia="pl-PL"/>
        </w:rPr>
        <w:t>безпосередньо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перед</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реєстрацією</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як</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безробітного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безперервно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працювали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території</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Республіки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Польща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Польща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протягом</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менше</w:t>
      </w:r>
      <w:proofErr w:type="spellEnd"/>
      <w:r w:rsidRPr="006E1587">
        <w:rPr>
          <w:rFonts w:ascii="Times New Roman" w:eastAsia="Times New Roman" w:hAnsi="Times New Roman" w:cs="Times New Roman"/>
          <w:sz w:val="20"/>
          <w:szCs w:val="20"/>
          <w:lang w:eastAsia="pl-PL"/>
        </w:rPr>
        <w:t xml:space="preserve"> 6 </w:t>
      </w:r>
      <w:proofErr w:type="spellStart"/>
      <w:r w:rsidRPr="006E1587">
        <w:rPr>
          <w:rFonts w:ascii="Times New Roman" w:eastAsia="Times New Roman" w:hAnsi="Times New Roman" w:cs="Times New Roman"/>
          <w:sz w:val="20"/>
          <w:szCs w:val="20"/>
          <w:lang w:eastAsia="pl-PL"/>
        </w:rPr>
        <w:t>місяців</w:t>
      </w:r>
      <w:proofErr w:type="spellEnd"/>
      <w:r w:rsidRPr="006E1587">
        <w:rPr>
          <w:rFonts w:ascii="Times New Roman" w:eastAsia="Times New Roman" w:hAnsi="Times New Roman" w:cs="Times New Roman"/>
          <w:sz w:val="20"/>
          <w:szCs w:val="20"/>
          <w:lang w:eastAsia="pl-PL"/>
        </w:rPr>
        <w:t>,</w:t>
      </w:r>
    </w:p>
    <w:p w14:paraId="0A767351" w14:textId="77777777" w:rsidR="006E1587" w:rsidRPr="006E1587" w:rsidRDefault="006E1587" w:rsidP="006E1587">
      <w:pPr>
        <w:numPr>
          <w:ilvl w:val="2"/>
          <w:numId w:val="6"/>
        </w:numPr>
        <w:spacing w:before="100" w:beforeAutospacing="1" w:after="100" w:afterAutospacing="1" w:line="240" w:lineRule="auto"/>
        <w:jc w:val="both"/>
        <w:rPr>
          <w:rFonts w:ascii="Times New Roman" w:eastAsia="Times New Roman" w:hAnsi="Times New Roman" w:cs="Times New Roman"/>
          <w:sz w:val="20"/>
          <w:szCs w:val="20"/>
          <w:lang w:eastAsia="pl-PL"/>
        </w:rPr>
      </w:pPr>
      <w:proofErr w:type="spellStart"/>
      <w:r w:rsidRPr="006E1587">
        <w:rPr>
          <w:rFonts w:ascii="Times New Roman" w:eastAsia="Times New Roman" w:hAnsi="Times New Roman" w:cs="Times New Roman"/>
          <w:sz w:val="20"/>
          <w:szCs w:val="20"/>
          <w:lang w:eastAsia="pl-PL"/>
        </w:rPr>
        <w:t>має</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дозвіл</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перебування</w:t>
      </w:r>
      <w:proofErr w:type="spellEnd"/>
      <w:r w:rsidRPr="006E1587">
        <w:rPr>
          <w:rFonts w:ascii="Times New Roman" w:eastAsia="Times New Roman" w:hAnsi="Times New Roman" w:cs="Times New Roman"/>
          <w:sz w:val="20"/>
          <w:szCs w:val="20"/>
          <w:lang w:eastAsia="pl-PL"/>
        </w:rPr>
        <w:t xml:space="preserve"> в </w:t>
      </w:r>
      <w:proofErr w:type="spellStart"/>
      <w:r w:rsidRPr="006E1587">
        <w:rPr>
          <w:rFonts w:ascii="Times New Roman" w:eastAsia="Times New Roman" w:hAnsi="Times New Roman" w:cs="Times New Roman"/>
          <w:sz w:val="20"/>
          <w:szCs w:val="20"/>
          <w:lang w:eastAsia="pl-PL"/>
        </w:rPr>
        <w:t>Республіці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Польща</w:t>
      </w:r>
      <w:proofErr w:type="spellEnd"/>
      <w:r w:rsidRPr="006E1587">
        <w:rPr>
          <w:rFonts w:ascii="Times New Roman" w:eastAsia="Times New Roman" w:hAnsi="Times New Roman" w:cs="Times New Roman"/>
          <w:sz w:val="20"/>
          <w:szCs w:val="20"/>
          <w:lang w:eastAsia="pl-PL"/>
        </w:rPr>
        <w:t xml:space="preserve"> з </w:t>
      </w:r>
      <w:proofErr w:type="spellStart"/>
      <w:r w:rsidRPr="006E1587">
        <w:rPr>
          <w:rFonts w:ascii="Times New Roman" w:eastAsia="Times New Roman" w:hAnsi="Times New Roman" w:cs="Times New Roman"/>
          <w:sz w:val="20"/>
          <w:szCs w:val="20"/>
          <w:lang w:eastAsia="pl-PL"/>
        </w:rPr>
        <w:t>гуманітарних</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міркувань</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або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дозвіл</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толерантне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перебування</w:t>
      </w:r>
      <w:proofErr w:type="spellEnd"/>
      <w:r w:rsidRPr="006E1587">
        <w:rPr>
          <w:rFonts w:ascii="Times New Roman" w:eastAsia="Times New Roman" w:hAnsi="Times New Roman" w:cs="Times New Roman"/>
          <w:sz w:val="20"/>
          <w:szCs w:val="20"/>
          <w:lang w:eastAsia="pl-PL"/>
        </w:rPr>
        <w:t>,</w:t>
      </w:r>
    </w:p>
    <w:p w14:paraId="7D32A132" w14:textId="77777777" w:rsidR="006E1587" w:rsidRPr="006E1587" w:rsidRDefault="006E1587" w:rsidP="006E1587">
      <w:pPr>
        <w:numPr>
          <w:ilvl w:val="2"/>
          <w:numId w:val="6"/>
        </w:numPr>
        <w:spacing w:before="100" w:beforeAutospacing="1" w:after="100" w:afterAutospacing="1" w:line="240" w:lineRule="auto"/>
        <w:jc w:val="both"/>
        <w:rPr>
          <w:rFonts w:ascii="Times New Roman" w:eastAsia="Times New Roman" w:hAnsi="Times New Roman" w:cs="Times New Roman"/>
          <w:sz w:val="20"/>
          <w:szCs w:val="20"/>
          <w:lang w:eastAsia="pl-PL"/>
        </w:rPr>
      </w:pPr>
      <w:proofErr w:type="spellStart"/>
      <w:r w:rsidRPr="006E1587">
        <w:rPr>
          <w:rFonts w:ascii="Times New Roman" w:eastAsia="Times New Roman" w:hAnsi="Times New Roman" w:cs="Times New Roman"/>
          <w:sz w:val="20"/>
          <w:szCs w:val="20"/>
          <w:lang w:eastAsia="pl-PL"/>
        </w:rPr>
        <w:t>використовує</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тимчасову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охорону</w:t>
      </w:r>
      <w:proofErr w:type="spellEnd"/>
      <w:r w:rsidRPr="006E1587">
        <w:rPr>
          <w:rFonts w:ascii="Times New Roman" w:eastAsia="Times New Roman" w:hAnsi="Times New Roman" w:cs="Times New Roman"/>
          <w:sz w:val="20"/>
          <w:szCs w:val="20"/>
          <w:lang w:eastAsia="pl-PL"/>
        </w:rPr>
        <w:t xml:space="preserve"> в </w:t>
      </w:r>
      <w:proofErr w:type="spellStart"/>
      <w:r w:rsidRPr="006E1587">
        <w:rPr>
          <w:rFonts w:ascii="Times New Roman" w:eastAsia="Times New Roman" w:hAnsi="Times New Roman" w:cs="Times New Roman"/>
          <w:sz w:val="20"/>
          <w:szCs w:val="20"/>
          <w:lang w:eastAsia="pl-PL"/>
        </w:rPr>
        <w:t>Республіці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Польща</w:t>
      </w:r>
      <w:proofErr w:type="spellEnd"/>
      <w:r w:rsidRPr="006E1587">
        <w:rPr>
          <w:rFonts w:ascii="Times New Roman" w:eastAsia="Times New Roman" w:hAnsi="Times New Roman" w:cs="Times New Roman"/>
          <w:sz w:val="20"/>
          <w:szCs w:val="20"/>
          <w:lang w:eastAsia="pl-PL"/>
        </w:rPr>
        <w:t>,</w:t>
      </w:r>
    </w:p>
    <w:p w14:paraId="1A5EF2E7" w14:textId="77777777" w:rsidR="006E1587" w:rsidRPr="006E1587" w:rsidRDefault="006E1587" w:rsidP="006E1587">
      <w:pPr>
        <w:numPr>
          <w:ilvl w:val="2"/>
          <w:numId w:val="6"/>
        </w:numPr>
        <w:spacing w:before="100" w:beforeAutospacing="1" w:after="100" w:afterAutospacing="1" w:line="240" w:lineRule="auto"/>
        <w:jc w:val="both"/>
        <w:rPr>
          <w:rFonts w:ascii="Times New Roman" w:eastAsia="Times New Roman" w:hAnsi="Times New Roman" w:cs="Times New Roman"/>
          <w:sz w:val="20"/>
          <w:szCs w:val="20"/>
          <w:lang w:eastAsia="pl-PL"/>
        </w:rPr>
      </w:pPr>
      <w:proofErr w:type="spellStart"/>
      <w:r w:rsidRPr="006E1587">
        <w:rPr>
          <w:rFonts w:ascii="Times New Roman" w:eastAsia="Times New Roman" w:hAnsi="Times New Roman" w:cs="Times New Roman"/>
          <w:sz w:val="20"/>
          <w:szCs w:val="20"/>
          <w:lang w:eastAsia="pl-PL"/>
        </w:rPr>
        <w:t>пільги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від</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додаткового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захисту</w:t>
      </w:r>
      <w:proofErr w:type="spellEnd"/>
      <w:r w:rsidRPr="006E1587">
        <w:rPr>
          <w:rFonts w:ascii="Times New Roman" w:eastAsia="Times New Roman" w:hAnsi="Times New Roman" w:cs="Times New Roman"/>
          <w:sz w:val="20"/>
          <w:szCs w:val="20"/>
          <w:lang w:eastAsia="pl-PL"/>
        </w:rPr>
        <w:t xml:space="preserve"> в </w:t>
      </w:r>
      <w:proofErr w:type="spellStart"/>
      <w:r w:rsidRPr="006E1587">
        <w:rPr>
          <w:rFonts w:ascii="Times New Roman" w:eastAsia="Times New Roman" w:hAnsi="Times New Roman" w:cs="Times New Roman"/>
          <w:sz w:val="20"/>
          <w:szCs w:val="20"/>
          <w:lang w:eastAsia="pl-PL"/>
        </w:rPr>
        <w:t>Республіці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Польща</w:t>
      </w:r>
      <w:proofErr w:type="spellEnd"/>
      <w:r w:rsidRPr="006E1587">
        <w:rPr>
          <w:rFonts w:ascii="Times New Roman" w:eastAsia="Times New Roman" w:hAnsi="Times New Roman" w:cs="Times New Roman"/>
          <w:sz w:val="20"/>
          <w:szCs w:val="20"/>
          <w:lang w:eastAsia="pl-PL"/>
        </w:rPr>
        <w:t>;</w:t>
      </w:r>
    </w:p>
    <w:p w14:paraId="47994595" w14:textId="77777777" w:rsidR="006E1587" w:rsidRPr="006E1587" w:rsidRDefault="006E1587" w:rsidP="006E1587">
      <w:pPr>
        <w:numPr>
          <w:ilvl w:val="1"/>
          <w:numId w:val="6"/>
        </w:numPr>
        <w:spacing w:before="100" w:beforeAutospacing="1" w:after="100" w:afterAutospacing="1" w:line="240" w:lineRule="auto"/>
        <w:jc w:val="both"/>
        <w:rPr>
          <w:rFonts w:ascii="Times New Roman" w:eastAsia="Times New Roman" w:hAnsi="Times New Roman" w:cs="Times New Roman"/>
          <w:sz w:val="20"/>
          <w:szCs w:val="20"/>
          <w:lang w:eastAsia="pl-PL"/>
        </w:rPr>
      </w:pPr>
      <w:proofErr w:type="spellStart"/>
      <w:r w:rsidRPr="006E1587">
        <w:rPr>
          <w:rFonts w:ascii="Times New Roman" w:eastAsia="Times New Roman" w:hAnsi="Times New Roman" w:cs="Times New Roman"/>
          <w:sz w:val="20"/>
          <w:szCs w:val="20"/>
          <w:lang w:eastAsia="pl-PL"/>
        </w:rPr>
        <w:t>іноземець</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який</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супроводжує</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іноземця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території</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Республіки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Польща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який</w:t>
      </w:r>
      <w:proofErr w:type="spellEnd"/>
      <w:r w:rsidRPr="006E1587">
        <w:rPr>
          <w:rFonts w:ascii="Times New Roman" w:eastAsia="Times New Roman" w:hAnsi="Times New Roman" w:cs="Times New Roman"/>
          <w:sz w:val="20"/>
          <w:szCs w:val="20"/>
          <w:lang w:eastAsia="pl-PL"/>
        </w:rPr>
        <w:t>:</w:t>
      </w:r>
    </w:p>
    <w:p w14:paraId="5E0F51C6" w14:textId="77777777" w:rsidR="006E1587" w:rsidRPr="006E1587" w:rsidRDefault="006E1587" w:rsidP="006E1587">
      <w:pPr>
        <w:numPr>
          <w:ilvl w:val="0"/>
          <w:numId w:val="7"/>
        </w:numPr>
        <w:spacing w:before="100" w:beforeAutospacing="1" w:after="100" w:afterAutospacing="1" w:line="240" w:lineRule="auto"/>
        <w:ind w:left="1920"/>
        <w:jc w:val="both"/>
        <w:rPr>
          <w:rFonts w:ascii="Times New Roman" w:eastAsia="Times New Roman" w:hAnsi="Times New Roman" w:cs="Times New Roman"/>
          <w:sz w:val="20"/>
          <w:szCs w:val="20"/>
          <w:lang w:eastAsia="pl-PL"/>
        </w:rPr>
      </w:pPr>
      <w:proofErr w:type="spellStart"/>
      <w:r w:rsidRPr="006E1587">
        <w:rPr>
          <w:rFonts w:ascii="Times New Roman" w:eastAsia="Times New Roman" w:hAnsi="Times New Roman" w:cs="Times New Roman"/>
          <w:sz w:val="20"/>
          <w:szCs w:val="20"/>
          <w:lang w:eastAsia="pl-PL"/>
        </w:rPr>
        <w:t>громадянин</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країни-члена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Європейського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Союзу</w:t>
      </w:r>
      <w:proofErr w:type="spellEnd"/>
      <w:r w:rsidRPr="006E1587">
        <w:rPr>
          <w:rFonts w:ascii="Times New Roman" w:eastAsia="Times New Roman" w:hAnsi="Times New Roman" w:cs="Times New Roman"/>
          <w:sz w:val="20"/>
          <w:szCs w:val="20"/>
          <w:lang w:eastAsia="pl-PL"/>
        </w:rPr>
        <w:t>,</w:t>
      </w:r>
    </w:p>
    <w:p w14:paraId="0CC1014F" w14:textId="77777777" w:rsidR="006E1587" w:rsidRPr="006E1587" w:rsidRDefault="006E1587" w:rsidP="006E1587">
      <w:pPr>
        <w:numPr>
          <w:ilvl w:val="0"/>
          <w:numId w:val="7"/>
        </w:numPr>
        <w:spacing w:before="100" w:beforeAutospacing="1" w:after="100" w:afterAutospacing="1" w:line="240" w:lineRule="auto"/>
        <w:ind w:left="1920"/>
        <w:jc w:val="both"/>
        <w:rPr>
          <w:rFonts w:ascii="Times New Roman" w:eastAsia="Times New Roman" w:hAnsi="Times New Roman" w:cs="Times New Roman"/>
          <w:sz w:val="20"/>
          <w:szCs w:val="20"/>
          <w:lang w:eastAsia="pl-PL"/>
        </w:rPr>
      </w:pPr>
      <w:proofErr w:type="spellStart"/>
      <w:r w:rsidRPr="006E1587">
        <w:rPr>
          <w:rFonts w:ascii="Times New Roman" w:eastAsia="Times New Roman" w:hAnsi="Times New Roman" w:cs="Times New Roman"/>
          <w:sz w:val="20"/>
          <w:szCs w:val="20"/>
          <w:lang w:eastAsia="pl-PL"/>
        </w:rPr>
        <w:t>громадянин</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країни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Європейської</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економічної</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зони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яка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входить</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Європейського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Союзу</w:t>
      </w:r>
      <w:proofErr w:type="spellEnd"/>
      <w:r w:rsidRPr="006E1587">
        <w:rPr>
          <w:rFonts w:ascii="Times New Roman" w:eastAsia="Times New Roman" w:hAnsi="Times New Roman" w:cs="Times New Roman"/>
          <w:sz w:val="20"/>
          <w:szCs w:val="20"/>
          <w:lang w:eastAsia="pl-PL"/>
        </w:rPr>
        <w:t>,</w:t>
      </w:r>
    </w:p>
    <w:p w14:paraId="635BE826" w14:textId="77777777" w:rsidR="006E1587" w:rsidRPr="006E1587" w:rsidRDefault="006E1587" w:rsidP="006E1587">
      <w:pPr>
        <w:numPr>
          <w:ilvl w:val="0"/>
          <w:numId w:val="7"/>
        </w:numPr>
        <w:spacing w:before="100" w:beforeAutospacing="1" w:after="100" w:afterAutospacing="1" w:line="240" w:lineRule="auto"/>
        <w:ind w:left="1920"/>
        <w:jc w:val="both"/>
        <w:rPr>
          <w:rFonts w:ascii="Times New Roman" w:eastAsia="Times New Roman" w:hAnsi="Times New Roman" w:cs="Times New Roman"/>
          <w:sz w:val="20"/>
          <w:szCs w:val="20"/>
          <w:lang w:eastAsia="pl-PL"/>
        </w:rPr>
      </w:pPr>
      <w:proofErr w:type="spellStart"/>
      <w:r w:rsidRPr="006E1587">
        <w:rPr>
          <w:rFonts w:ascii="Times New Roman" w:eastAsia="Times New Roman" w:hAnsi="Times New Roman" w:cs="Times New Roman"/>
          <w:sz w:val="20"/>
          <w:szCs w:val="20"/>
          <w:lang w:eastAsia="pl-PL"/>
        </w:rPr>
        <w:t>громадянин</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країни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яка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не</w:t>
      </w:r>
      <w:proofErr w:type="spellEnd"/>
      <w:r w:rsidRPr="006E1587">
        <w:rPr>
          <w:rFonts w:ascii="Times New Roman" w:eastAsia="Times New Roman" w:hAnsi="Times New Roman" w:cs="Times New Roman"/>
          <w:sz w:val="20"/>
          <w:szCs w:val="20"/>
          <w:lang w:eastAsia="pl-PL"/>
        </w:rPr>
        <w:t xml:space="preserve"> є </w:t>
      </w:r>
      <w:proofErr w:type="spellStart"/>
      <w:r w:rsidRPr="006E1587">
        <w:rPr>
          <w:rFonts w:ascii="Times New Roman" w:eastAsia="Times New Roman" w:hAnsi="Times New Roman" w:cs="Times New Roman"/>
          <w:sz w:val="20"/>
          <w:szCs w:val="20"/>
          <w:lang w:eastAsia="pl-PL"/>
        </w:rPr>
        <w:t>стороною</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Угоди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про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Європейський</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економічний</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простір</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який</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може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здійснювати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свободу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пересування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людей</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основі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угод</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укладених</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цими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країнами</w:t>
      </w:r>
      <w:proofErr w:type="spellEnd"/>
      <w:r w:rsidRPr="006E1587">
        <w:rPr>
          <w:rFonts w:ascii="Times New Roman" w:eastAsia="Times New Roman" w:hAnsi="Times New Roman" w:cs="Times New Roman"/>
          <w:sz w:val="20"/>
          <w:szCs w:val="20"/>
          <w:lang w:eastAsia="pl-PL"/>
        </w:rPr>
        <w:t xml:space="preserve"> з </w:t>
      </w:r>
      <w:proofErr w:type="spellStart"/>
      <w:r w:rsidRPr="006E1587">
        <w:rPr>
          <w:rFonts w:ascii="Times New Roman" w:eastAsia="Times New Roman" w:hAnsi="Times New Roman" w:cs="Times New Roman"/>
          <w:sz w:val="20"/>
          <w:szCs w:val="20"/>
          <w:lang w:eastAsia="pl-PL"/>
        </w:rPr>
        <w:t>Європейським</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Співтовариством</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та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його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державами-членами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тобто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громадянин</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Ісландія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Ліхтенштейн</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Норвегія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або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Швейцарія</w:t>
      </w:r>
      <w:proofErr w:type="spellEnd"/>
      <w:r w:rsidRPr="006E1587">
        <w:rPr>
          <w:rFonts w:ascii="Times New Roman" w:eastAsia="Times New Roman" w:hAnsi="Times New Roman" w:cs="Times New Roman"/>
          <w:sz w:val="20"/>
          <w:szCs w:val="20"/>
          <w:lang w:eastAsia="pl-PL"/>
        </w:rPr>
        <w:t>),</w:t>
      </w:r>
    </w:p>
    <w:p w14:paraId="57E5D956" w14:textId="77777777" w:rsidR="006E1587" w:rsidRPr="006E1587" w:rsidRDefault="006E1587" w:rsidP="006E1587">
      <w:pPr>
        <w:spacing w:after="0" w:line="240" w:lineRule="auto"/>
        <w:jc w:val="both"/>
        <w:rPr>
          <w:rFonts w:ascii="Times New Roman" w:eastAsia="Times New Roman" w:hAnsi="Times New Roman" w:cs="Times New Roman"/>
          <w:sz w:val="20"/>
          <w:szCs w:val="20"/>
          <w:lang w:eastAsia="pl-PL"/>
        </w:rPr>
      </w:pPr>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як</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член</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сім'ї</w:t>
      </w:r>
      <w:proofErr w:type="spellEnd"/>
      <w:r w:rsidRPr="006E1587">
        <w:rPr>
          <w:rFonts w:ascii="Times New Roman" w:eastAsia="Times New Roman" w:hAnsi="Times New Roman" w:cs="Times New Roman"/>
          <w:sz w:val="20"/>
          <w:szCs w:val="20"/>
          <w:lang w:eastAsia="pl-PL"/>
        </w:rPr>
        <w:t xml:space="preserve"> в </w:t>
      </w:r>
      <w:proofErr w:type="spellStart"/>
      <w:r w:rsidRPr="006E1587">
        <w:rPr>
          <w:rFonts w:ascii="Times New Roman" w:eastAsia="Times New Roman" w:hAnsi="Times New Roman" w:cs="Times New Roman"/>
          <w:sz w:val="20"/>
          <w:szCs w:val="20"/>
          <w:lang w:eastAsia="pl-PL"/>
        </w:rPr>
        <w:t>розумінні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ст</w:t>
      </w:r>
      <w:proofErr w:type="spellEnd"/>
      <w:r w:rsidRPr="006E1587">
        <w:rPr>
          <w:rFonts w:ascii="Times New Roman" w:eastAsia="Times New Roman" w:hAnsi="Times New Roman" w:cs="Times New Roman"/>
          <w:sz w:val="20"/>
          <w:szCs w:val="20"/>
          <w:lang w:eastAsia="pl-PL"/>
        </w:rPr>
        <w:t xml:space="preserve">. 2 п. 4 </w:t>
      </w:r>
      <w:proofErr w:type="spellStart"/>
      <w:r w:rsidRPr="006E1587">
        <w:rPr>
          <w:rFonts w:ascii="Times New Roman" w:eastAsia="Times New Roman" w:hAnsi="Times New Roman" w:cs="Times New Roman"/>
          <w:sz w:val="20"/>
          <w:szCs w:val="20"/>
          <w:lang w:eastAsia="pl-PL"/>
        </w:rPr>
        <w:t>Закону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від</w:t>
      </w:r>
      <w:proofErr w:type="spellEnd"/>
      <w:r w:rsidRPr="006E1587">
        <w:rPr>
          <w:rFonts w:ascii="Times New Roman" w:eastAsia="Times New Roman" w:hAnsi="Times New Roman" w:cs="Times New Roman"/>
          <w:sz w:val="20"/>
          <w:szCs w:val="20"/>
          <w:lang w:eastAsia="pl-PL"/>
        </w:rPr>
        <w:t xml:space="preserve"> 14 </w:t>
      </w:r>
      <w:proofErr w:type="spellStart"/>
      <w:r w:rsidRPr="006E1587">
        <w:rPr>
          <w:rFonts w:ascii="Times New Roman" w:eastAsia="Times New Roman" w:hAnsi="Times New Roman" w:cs="Times New Roman"/>
          <w:sz w:val="20"/>
          <w:szCs w:val="20"/>
          <w:lang w:eastAsia="pl-PL"/>
        </w:rPr>
        <w:t>липня</w:t>
      </w:r>
      <w:proofErr w:type="spellEnd"/>
      <w:r w:rsidRPr="006E1587">
        <w:rPr>
          <w:rFonts w:ascii="Times New Roman" w:eastAsia="Times New Roman" w:hAnsi="Times New Roman" w:cs="Times New Roman"/>
          <w:sz w:val="20"/>
          <w:szCs w:val="20"/>
          <w:lang w:eastAsia="pl-PL"/>
        </w:rPr>
        <w:t xml:space="preserve"> 2006 р. </w:t>
      </w:r>
      <w:proofErr w:type="spellStart"/>
      <w:r w:rsidRPr="006E1587">
        <w:rPr>
          <w:rFonts w:ascii="Times New Roman" w:eastAsia="Times New Roman" w:hAnsi="Times New Roman" w:cs="Times New Roman"/>
          <w:sz w:val="20"/>
          <w:szCs w:val="20"/>
          <w:lang w:eastAsia="pl-PL"/>
        </w:rPr>
        <w:t>про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в'їзд</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територію</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Республіки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Польща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проживання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та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виїзд</w:t>
      </w:r>
      <w:proofErr w:type="spellEnd"/>
      <w:r w:rsidRPr="006E1587">
        <w:rPr>
          <w:rFonts w:ascii="Times New Roman" w:eastAsia="Times New Roman" w:hAnsi="Times New Roman" w:cs="Times New Roman"/>
          <w:sz w:val="20"/>
          <w:szCs w:val="20"/>
          <w:lang w:eastAsia="pl-PL"/>
        </w:rPr>
        <w:t xml:space="preserve"> з </w:t>
      </w:r>
      <w:proofErr w:type="spellStart"/>
      <w:r w:rsidRPr="006E1587">
        <w:rPr>
          <w:rFonts w:ascii="Times New Roman" w:eastAsia="Times New Roman" w:hAnsi="Times New Roman" w:cs="Times New Roman"/>
          <w:sz w:val="20"/>
          <w:szCs w:val="20"/>
          <w:lang w:eastAsia="pl-PL"/>
        </w:rPr>
        <w:t>цієї</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території</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громадян</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держав-членів</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Європейського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Союзу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та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членів</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їх</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сімей</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Вісник</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законів</w:t>
      </w:r>
      <w:proofErr w:type="spellEnd"/>
      <w:r w:rsidRPr="006E1587">
        <w:rPr>
          <w:rFonts w:ascii="Times New Roman" w:eastAsia="Times New Roman" w:hAnsi="Times New Roman" w:cs="Times New Roman"/>
          <w:sz w:val="20"/>
          <w:szCs w:val="20"/>
          <w:lang w:eastAsia="pl-PL"/>
        </w:rPr>
        <w:t xml:space="preserve"> 2019 р., </w:t>
      </w:r>
      <w:proofErr w:type="spellStart"/>
      <w:r w:rsidRPr="006E1587">
        <w:rPr>
          <w:rFonts w:ascii="Times New Roman" w:eastAsia="Times New Roman" w:hAnsi="Times New Roman" w:cs="Times New Roman"/>
          <w:sz w:val="20"/>
          <w:szCs w:val="20"/>
          <w:lang w:eastAsia="pl-PL"/>
        </w:rPr>
        <w:t>ст</w:t>
      </w:r>
      <w:proofErr w:type="spellEnd"/>
      <w:r w:rsidRPr="006E1587">
        <w:rPr>
          <w:rFonts w:ascii="Times New Roman" w:eastAsia="Times New Roman" w:hAnsi="Times New Roman" w:cs="Times New Roman"/>
          <w:sz w:val="20"/>
          <w:szCs w:val="20"/>
          <w:lang w:eastAsia="pl-PL"/>
        </w:rPr>
        <w:t>. 293) ,</w:t>
      </w:r>
    </w:p>
    <w:p w14:paraId="27CFA8C9" w14:textId="77777777" w:rsidR="006E1587" w:rsidRPr="006E1587" w:rsidRDefault="006E1587" w:rsidP="006E1587">
      <w:pPr>
        <w:numPr>
          <w:ilvl w:val="0"/>
          <w:numId w:val="8"/>
        </w:numPr>
        <w:spacing w:before="100" w:beforeAutospacing="1" w:after="100" w:afterAutospacing="1" w:line="240" w:lineRule="auto"/>
        <w:ind w:left="1320"/>
        <w:jc w:val="both"/>
        <w:rPr>
          <w:rFonts w:ascii="Times New Roman" w:eastAsia="Times New Roman" w:hAnsi="Times New Roman" w:cs="Times New Roman"/>
          <w:sz w:val="20"/>
          <w:szCs w:val="20"/>
          <w:lang w:eastAsia="pl-PL"/>
        </w:rPr>
      </w:pPr>
      <w:proofErr w:type="spellStart"/>
      <w:r w:rsidRPr="006E1587">
        <w:rPr>
          <w:rFonts w:ascii="Times New Roman" w:eastAsia="Times New Roman" w:hAnsi="Times New Roman" w:cs="Times New Roman"/>
          <w:sz w:val="20"/>
          <w:szCs w:val="20"/>
          <w:lang w:eastAsia="pl-PL"/>
        </w:rPr>
        <w:t>іноземець</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який</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будучи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членом</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сім'ї</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громадянина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Польщі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отримав</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дозвіл</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тимчасове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проживання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території</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Республіки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Польща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або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після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подання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заяви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про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дозвіл</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тимчасове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проживання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дозвіл</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постійне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проживання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або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довгострокового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резидента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Європейського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Союзу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вид</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проживання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проживає</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території</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Республіки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Польща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підставі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ст</w:t>
      </w:r>
      <w:proofErr w:type="spellEnd"/>
      <w:r w:rsidRPr="006E1587">
        <w:rPr>
          <w:rFonts w:ascii="Times New Roman" w:eastAsia="Times New Roman" w:hAnsi="Times New Roman" w:cs="Times New Roman"/>
          <w:sz w:val="20"/>
          <w:szCs w:val="20"/>
          <w:lang w:eastAsia="pl-PL"/>
        </w:rPr>
        <w:t xml:space="preserve">. 108 </w:t>
      </w:r>
      <w:proofErr w:type="spellStart"/>
      <w:r w:rsidRPr="006E1587">
        <w:rPr>
          <w:rFonts w:ascii="Times New Roman" w:eastAsia="Times New Roman" w:hAnsi="Times New Roman" w:cs="Times New Roman"/>
          <w:sz w:val="20"/>
          <w:szCs w:val="20"/>
          <w:lang w:eastAsia="pl-PL"/>
        </w:rPr>
        <w:t>сек</w:t>
      </w:r>
      <w:proofErr w:type="spellEnd"/>
      <w:r w:rsidRPr="006E1587">
        <w:rPr>
          <w:rFonts w:ascii="Times New Roman" w:eastAsia="Times New Roman" w:hAnsi="Times New Roman" w:cs="Times New Roman"/>
          <w:sz w:val="20"/>
          <w:szCs w:val="20"/>
          <w:lang w:eastAsia="pl-PL"/>
        </w:rPr>
        <w:t xml:space="preserve">. 1 п. 2 </w:t>
      </w:r>
      <w:proofErr w:type="spellStart"/>
      <w:r w:rsidRPr="006E1587">
        <w:rPr>
          <w:rFonts w:ascii="Times New Roman" w:eastAsia="Times New Roman" w:hAnsi="Times New Roman" w:cs="Times New Roman"/>
          <w:sz w:val="20"/>
          <w:szCs w:val="20"/>
          <w:lang w:eastAsia="pl-PL"/>
        </w:rPr>
        <w:t>або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ст</w:t>
      </w:r>
      <w:proofErr w:type="spellEnd"/>
      <w:r w:rsidRPr="006E1587">
        <w:rPr>
          <w:rFonts w:ascii="Times New Roman" w:eastAsia="Times New Roman" w:hAnsi="Times New Roman" w:cs="Times New Roman"/>
          <w:sz w:val="20"/>
          <w:szCs w:val="20"/>
          <w:lang w:eastAsia="pl-PL"/>
        </w:rPr>
        <w:t xml:space="preserve">. 206 </w:t>
      </w:r>
      <w:proofErr w:type="spellStart"/>
      <w:r w:rsidRPr="006E1587">
        <w:rPr>
          <w:rFonts w:ascii="Times New Roman" w:eastAsia="Times New Roman" w:hAnsi="Times New Roman" w:cs="Times New Roman"/>
          <w:sz w:val="20"/>
          <w:szCs w:val="20"/>
          <w:lang w:eastAsia="pl-PL"/>
        </w:rPr>
        <w:t>абзац</w:t>
      </w:r>
      <w:proofErr w:type="spellEnd"/>
      <w:r w:rsidRPr="006E1587">
        <w:rPr>
          <w:rFonts w:ascii="Times New Roman" w:eastAsia="Times New Roman" w:hAnsi="Times New Roman" w:cs="Times New Roman"/>
          <w:sz w:val="20"/>
          <w:szCs w:val="20"/>
          <w:lang w:eastAsia="pl-PL"/>
        </w:rPr>
        <w:t xml:space="preserve"> 1 п. 2  </w:t>
      </w:r>
      <w:hyperlink r:id="rId12" w:history="1">
        <w:proofErr w:type="spellStart"/>
        <w:r w:rsidRPr="006E1587">
          <w:rPr>
            <w:rFonts w:ascii="Times New Roman" w:eastAsia="Times New Roman" w:hAnsi="Times New Roman" w:cs="Times New Roman"/>
            <w:color w:val="0000FF"/>
            <w:sz w:val="20"/>
            <w:szCs w:val="20"/>
            <w:u w:val="single"/>
            <w:shd w:val="clear" w:color="auto" w:fill="FFFFFF"/>
            <w:lang w:eastAsia="pl-PL"/>
          </w:rPr>
          <w:t>Закону</w:t>
        </w:r>
        <w:proofErr w:type="spellEnd"/>
        <w:r w:rsidRPr="006E1587">
          <w:rPr>
            <w:rFonts w:ascii="Times New Roman" w:eastAsia="Times New Roman" w:hAnsi="Times New Roman" w:cs="Times New Roman"/>
            <w:color w:val="0000FF"/>
            <w:sz w:val="20"/>
            <w:szCs w:val="20"/>
            <w:u w:val="single"/>
            <w:shd w:val="clear" w:color="auto" w:fill="FFFFFF"/>
            <w:lang w:eastAsia="pl-PL"/>
          </w:rPr>
          <w:t xml:space="preserve"> </w:t>
        </w:r>
        <w:proofErr w:type="spellStart"/>
        <w:r w:rsidRPr="006E1587">
          <w:rPr>
            <w:rFonts w:ascii="Times New Roman" w:eastAsia="Times New Roman" w:hAnsi="Times New Roman" w:cs="Times New Roman"/>
            <w:color w:val="0000FF"/>
            <w:sz w:val="20"/>
            <w:szCs w:val="20"/>
            <w:u w:val="single"/>
            <w:shd w:val="clear" w:color="auto" w:fill="FFFFFF"/>
            <w:lang w:eastAsia="pl-PL"/>
          </w:rPr>
          <w:t>про</w:t>
        </w:r>
        <w:proofErr w:type="spellEnd"/>
        <w:r w:rsidRPr="006E1587">
          <w:rPr>
            <w:rFonts w:ascii="Times New Roman" w:eastAsia="Times New Roman" w:hAnsi="Times New Roman" w:cs="Times New Roman"/>
            <w:color w:val="0000FF"/>
            <w:sz w:val="20"/>
            <w:szCs w:val="20"/>
            <w:u w:val="single"/>
            <w:shd w:val="clear" w:color="auto" w:fill="FFFFFF"/>
            <w:lang w:eastAsia="pl-PL"/>
          </w:rPr>
          <w:t xml:space="preserve"> </w:t>
        </w:r>
        <w:proofErr w:type="spellStart"/>
        <w:r w:rsidRPr="006E1587">
          <w:rPr>
            <w:rFonts w:ascii="Times New Roman" w:eastAsia="Times New Roman" w:hAnsi="Times New Roman" w:cs="Times New Roman"/>
            <w:color w:val="0000FF"/>
            <w:sz w:val="20"/>
            <w:szCs w:val="20"/>
            <w:u w:val="single"/>
            <w:shd w:val="clear" w:color="auto" w:fill="FFFFFF"/>
            <w:lang w:eastAsia="pl-PL"/>
          </w:rPr>
          <w:t>іноземців</w:t>
        </w:r>
        <w:proofErr w:type="spellEnd"/>
        <w:r w:rsidRPr="006E1587">
          <w:rPr>
            <w:rFonts w:ascii="Times New Roman" w:eastAsia="Times New Roman" w:hAnsi="Times New Roman" w:cs="Times New Roman"/>
            <w:color w:val="0000FF"/>
            <w:sz w:val="20"/>
            <w:szCs w:val="20"/>
            <w:u w:val="single"/>
            <w:shd w:val="clear" w:color="auto" w:fill="FFFFFF"/>
            <w:lang w:eastAsia="pl-PL"/>
          </w:rPr>
          <w:t xml:space="preserve"> </w:t>
        </w:r>
        <w:proofErr w:type="spellStart"/>
        <w:r w:rsidRPr="006E1587">
          <w:rPr>
            <w:rFonts w:ascii="Times New Roman" w:eastAsia="Times New Roman" w:hAnsi="Times New Roman" w:cs="Times New Roman"/>
            <w:color w:val="0000FF"/>
            <w:sz w:val="20"/>
            <w:szCs w:val="20"/>
            <w:u w:val="single"/>
            <w:shd w:val="clear" w:color="auto" w:fill="FFFFFF"/>
            <w:lang w:eastAsia="pl-PL"/>
          </w:rPr>
          <w:t>від</w:t>
        </w:r>
        <w:proofErr w:type="spellEnd"/>
        <w:r w:rsidRPr="006E1587">
          <w:rPr>
            <w:rFonts w:ascii="Times New Roman" w:eastAsia="Times New Roman" w:hAnsi="Times New Roman" w:cs="Times New Roman"/>
            <w:color w:val="0000FF"/>
            <w:sz w:val="20"/>
            <w:szCs w:val="20"/>
            <w:u w:val="single"/>
            <w:shd w:val="clear" w:color="auto" w:fill="FFFFFF"/>
            <w:lang w:eastAsia="pl-PL"/>
          </w:rPr>
          <w:t xml:space="preserve"> 12 </w:t>
        </w:r>
        <w:proofErr w:type="spellStart"/>
        <w:r w:rsidRPr="006E1587">
          <w:rPr>
            <w:rFonts w:ascii="Times New Roman" w:eastAsia="Times New Roman" w:hAnsi="Times New Roman" w:cs="Times New Roman"/>
            <w:color w:val="0000FF"/>
            <w:sz w:val="20"/>
            <w:szCs w:val="20"/>
            <w:u w:val="single"/>
            <w:shd w:val="clear" w:color="auto" w:fill="FFFFFF"/>
            <w:lang w:eastAsia="pl-PL"/>
          </w:rPr>
          <w:t>грудня</w:t>
        </w:r>
        <w:proofErr w:type="spellEnd"/>
        <w:r w:rsidRPr="006E1587">
          <w:rPr>
            <w:rFonts w:ascii="Times New Roman" w:eastAsia="Times New Roman" w:hAnsi="Times New Roman" w:cs="Times New Roman"/>
            <w:color w:val="0000FF"/>
            <w:sz w:val="20"/>
            <w:szCs w:val="20"/>
            <w:u w:val="single"/>
            <w:shd w:val="clear" w:color="auto" w:fill="FFFFFF"/>
            <w:lang w:eastAsia="pl-PL"/>
          </w:rPr>
          <w:t xml:space="preserve"> 2013 р. (</w:t>
        </w:r>
        <w:proofErr w:type="spellStart"/>
        <w:r w:rsidRPr="006E1587">
          <w:rPr>
            <w:rFonts w:ascii="Times New Roman" w:eastAsia="Times New Roman" w:hAnsi="Times New Roman" w:cs="Times New Roman"/>
            <w:color w:val="0000FF"/>
            <w:sz w:val="20"/>
            <w:szCs w:val="20"/>
            <w:u w:val="single"/>
            <w:shd w:val="clear" w:color="auto" w:fill="FFFFFF"/>
            <w:lang w:eastAsia="pl-PL"/>
          </w:rPr>
          <w:t>Вісник</w:t>
        </w:r>
        <w:proofErr w:type="spellEnd"/>
        <w:r w:rsidRPr="006E1587">
          <w:rPr>
            <w:rFonts w:ascii="Times New Roman" w:eastAsia="Times New Roman" w:hAnsi="Times New Roman" w:cs="Times New Roman"/>
            <w:color w:val="0000FF"/>
            <w:sz w:val="20"/>
            <w:szCs w:val="20"/>
            <w:u w:val="single"/>
            <w:shd w:val="clear" w:color="auto" w:fill="FFFFFF"/>
            <w:lang w:eastAsia="pl-PL"/>
          </w:rPr>
          <w:t xml:space="preserve"> </w:t>
        </w:r>
        <w:proofErr w:type="spellStart"/>
        <w:r w:rsidRPr="006E1587">
          <w:rPr>
            <w:rFonts w:ascii="Times New Roman" w:eastAsia="Times New Roman" w:hAnsi="Times New Roman" w:cs="Times New Roman"/>
            <w:color w:val="0000FF"/>
            <w:sz w:val="20"/>
            <w:szCs w:val="20"/>
            <w:u w:val="single"/>
            <w:shd w:val="clear" w:color="auto" w:fill="FFFFFF"/>
            <w:lang w:eastAsia="pl-PL"/>
          </w:rPr>
          <w:t>законів</w:t>
        </w:r>
        <w:proofErr w:type="spellEnd"/>
        <w:r w:rsidRPr="006E1587">
          <w:rPr>
            <w:rFonts w:ascii="Times New Roman" w:eastAsia="Times New Roman" w:hAnsi="Times New Roman" w:cs="Times New Roman"/>
            <w:color w:val="0000FF"/>
            <w:sz w:val="20"/>
            <w:szCs w:val="20"/>
            <w:u w:val="single"/>
            <w:shd w:val="clear" w:color="auto" w:fill="FFFFFF"/>
            <w:lang w:eastAsia="pl-PL"/>
          </w:rPr>
          <w:t xml:space="preserve"> </w:t>
        </w:r>
        <w:proofErr w:type="spellStart"/>
        <w:r w:rsidRPr="006E1587">
          <w:rPr>
            <w:rFonts w:ascii="Times New Roman" w:eastAsia="Times New Roman" w:hAnsi="Times New Roman" w:cs="Times New Roman"/>
            <w:color w:val="0000FF"/>
            <w:sz w:val="20"/>
            <w:szCs w:val="20"/>
            <w:u w:val="single"/>
            <w:shd w:val="clear" w:color="auto" w:fill="FFFFFF"/>
            <w:lang w:eastAsia="pl-PL"/>
          </w:rPr>
          <w:t>від</w:t>
        </w:r>
        <w:proofErr w:type="spellEnd"/>
        <w:r w:rsidRPr="006E1587">
          <w:rPr>
            <w:rFonts w:ascii="Times New Roman" w:eastAsia="Times New Roman" w:hAnsi="Times New Roman" w:cs="Times New Roman"/>
            <w:color w:val="0000FF"/>
            <w:sz w:val="20"/>
            <w:szCs w:val="20"/>
            <w:u w:val="single"/>
            <w:shd w:val="clear" w:color="auto" w:fill="FFFFFF"/>
            <w:lang w:eastAsia="pl-PL"/>
          </w:rPr>
          <w:t xml:space="preserve"> 2018 р., </w:t>
        </w:r>
        <w:proofErr w:type="spellStart"/>
        <w:r w:rsidRPr="006E1587">
          <w:rPr>
            <w:rFonts w:ascii="Times New Roman" w:eastAsia="Times New Roman" w:hAnsi="Times New Roman" w:cs="Times New Roman"/>
            <w:color w:val="0000FF"/>
            <w:sz w:val="20"/>
            <w:szCs w:val="20"/>
            <w:u w:val="single"/>
            <w:shd w:val="clear" w:color="auto" w:fill="FFFFFF"/>
            <w:lang w:eastAsia="pl-PL"/>
          </w:rPr>
          <w:t>ст</w:t>
        </w:r>
        <w:proofErr w:type="spellEnd"/>
        <w:r w:rsidRPr="006E1587">
          <w:rPr>
            <w:rFonts w:ascii="Times New Roman" w:eastAsia="Times New Roman" w:hAnsi="Times New Roman" w:cs="Times New Roman"/>
            <w:color w:val="0000FF"/>
            <w:sz w:val="20"/>
            <w:szCs w:val="20"/>
            <w:u w:val="single"/>
            <w:shd w:val="clear" w:color="auto" w:fill="FFFFFF"/>
            <w:lang w:eastAsia="pl-PL"/>
          </w:rPr>
          <w:t>. 2094, 2399)</w:t>
        </w:r>
      </w:hyperlink>
      <w:r w:rsidRPr="006E1587">
        <w:rPr>
          <w:rFonts w:ascii="Times New Roman" w:eastAsia="Times New Roman" w:hAnsi="Times New Roman" w:cs="Times New Roman"/>
          <w:sz w:val="20"/>
          <w:szCs w:val="20"/>
          <w:lang w:eastAsia="pl-PL"/>
        </w:rPr>
        <w:t> </w:t>
      </w:r>
      <w:proofErr w:type="spellStart"/>
      <w:r w:rsidRPr="006E1587">
        <w:rPr>
          <w:rFonts w:ascii="Times New Roman" w:eastAsia="Times New Roman" w:hAnsi="Times New Roman" w:cs="Times New Roman"/>
          <w:sz w:val="20"/>
          <w:szCs w:val="20"/>
          <w:lang w:eastAsia="pl-PL"/>
        </w:rPr>
        <w:t>або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підставі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проставленого</w:t>
      </w:r>
      <w:proofErr w:type="spellEnd"/>
      <w:r w:rsidRPr="006E1587">
        <w:rPr>
          <w:rFonts w:ascii="Times New Roman" w:eastAsia="Times New Roman" w:hAnsi="Times New Roman" w:cs="Times New Roman"/>
          <w:sz w:val="20"/>
          <w:szCs w:val="20"/>
          <w:lang w:eastAsia="pl-PL"/>
        </w:rPr>
        <w:t xml:space="preserve"> в </w:t>
      </w:r>
      <w:proofErr w:type="spellStart"/>
      <w:r w:rsidRPr="006E1587">
        <w:rPr>
          <w:rFonts w:ascii="Times New Roman" w:eastAsia="Times New Roman" w:hAnsi="Times New Roman" w:cs="Times New Roman"/>
          <w:sz w:val="20"/>
          <w:szCs w:val="20"/>
          <w:lang w:eastAsia="pl-PL"/>
        </w:rPr>
        <w:t>проїзному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документі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штампа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який</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підтверджує</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подання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заяви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про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дозвіл</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проживання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довгострокового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резидента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Європейського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Союзу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якщо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безпосередньо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перед</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поданням</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заяви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про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дозвіл</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тимчасове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проживання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дозвіл</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постійне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проживання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або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довгострокове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проживання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дозвіл</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проживання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термінового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резидента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Європейського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Союзу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він</w:t>
      </w:r>
      <w:proofErr w:type="spellEnd"/>
      <w:r w:rsidRPr="006E1587">
        <w:rPr>
          <w:rFonts w:ascii="Times New Roman" w:eastAsia="Times New Roman" w:hAnsi="Times New Roman" w:cs="Times New Roman"/>
          <w:sz w:val="20"/>
          <w:szCs w:val="20"/>
          <w:lang w:eastAsia="pl-PL"/>
        </w:rPr>
        <w:t>/</w:t>
      </w:r>
      <w:proofErr w:type="spellStart"/>
      <w:r w:rsidRPr="006E1587">
        <w:rPr>
          <w:rFonts w:ascii="Times New Roman" w:eastAsia="Times New Roman" w:hAnsi="Times New Roman" w:cs="Times New Roman"/>
          <w:sz w:val="20"/>
          <w:szCs w:val="20"/>
          <w:lang w:eastAsia="pl-PL"/>
        </w:rPr>
        <w:t>вона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має</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дозвіл</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тимчасове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перебування</w:t>
      </w:r>
      <w:proofErr w:type="spellEnd"/>
      <w:r w:rsidRPr="006E1587">
        <w:rPr>
          <w:rFonts w:ascii="Times New Roman" w:eastAsia="Times New Roman" w:hAnsi="Times New Roman" w:cs="Times New Roman"/>
          <w:sz w:val="20"/>
          <w:szCs w:val="20"/>
          <w:lang w:eastAsia="pl-PL"/>
        </w:rPr>
        <w:t>,</w:t>
      </w:r>
    </w:p>
    <w:p w14:paraId="648AFA1D" w14:textId="77777777" w:rsidR="006E1587" w:rsidRPr="006E1587" w:rsidRDefault="006E1587" w:rsidP="006E1587">
      <w:pPr>
        <w:spacing w:after="0" w:line="240" w:lineRule="auto"/>
        <w:jc w:val="both"/>
        <w:rPr>
          <w:rFonts w:ascii="Times New Roman" w:eastAsia="Times New Roman" w:hAnsi="Times New Roman" w:cs="Times New Roman"/>
          <w:sz w:val="20"/>
          <w:szCs w:val="20"/>
          <w:lang w:eastAsia="pl-PL"/>
        </w:rPr>
      </w:pPr>
      <w:r w:rsidRPr="006E1587">
        <w:rPr>
          <w:rFonts w:ascii="Times New Roman" w:eastAsia="Times New Roman" w:hAnsi="Times New Roman" w:cs="Times New Roman"/>
          <w:sz w:val="20"/>
          <w:szCs w:val="20"/>
          <w:lang w:eastAsia="pl-PL"/>
        </w:rPr>
        <w:t>і</w:t>
      </w:r>
    </w:p>
    <w:p w14:paraId="42AA153C" w14:textId="77777777" w:rsidR="006E1587" w:rsidRPr="006E1587" w:rsidRDefault="006E1587" w:rsidP="006E1587">
      <w:pPr>
        <w:numPr>
          <w:ilvl w:val="0"/>
          <w:numId w:val="9"/>
        </w:numPr>
        <w:spacing w:before="100" w:beforeAutospacing="1" w:after="100" w:afterAutospacing="1" w:line="240" w:lineRule="auto"/>
        <w:ind w:left="1320"/>
        <w:jc w:val="both"/>
        <w:rPr>
          <w:rFonts w:ascii="Times New Roman" w:eastAsia="Times New Roman" w:hAnsi="Times New Roman" w:cs="Times New Roman"/>
          <w:sz w:val="20"/>
          <w:szCs w:val="20"/>
          <w:lang w:eastAsia="pl-PL"/>
        </w:rPr>
      </w:pPr>
      <w:proofErr w:type="spellStart"/>
      <w:r w:rsidRPr="006E1587">
        <w:rPr>
          <w:rFonts w:ascii="Times New Roman" w:eastAsia="Times New Roman" w:hAnsi="Times New Roman" w:cs="Times New Roman"/>
          <w:sz w:val="20"/>
          <w:szCs w:val="20"/>
          <w:lang w:eastAsia="pl-PL"/>
        </w:rPr>
        <w:t>ви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безробітні</w:t>
      </w:r>
      <w:proofErr w:type="spellEnd"/>
      <w:r w:rsidRPr="006E1587">
        <w:rPr>
          <w:rFonts w:ascii="Times New Roman" w:eastAsia="Times New Roman" w:hAnsi="Times New Roman" w:cs="Times New Roman"/>
          <w:sz w:val="20"/>
          <w:szCs w:val="20"/>
          <w:lang w:eastAsia="pl-PL"/>
        </w:rPr>
        <w:t xml:space="preserve"> і </w:t>
      </w:r>
      <w:proofErr w:type="spellStart"/>
      <w:r w:rsidRPr="006E1587">
        <w:rPr>
          <w:rFonts w:ascii="Times New Roman" w:eastAsia="Times New Roman" w:hAnsi="Times New Roman" w:cs="Times New Roman"/>
          <w:sz w:val="20"/>
          <w:szCs w:val="20"/>
          <w:lang w:eastAsia="pl-PL"/>
        </w:rPr>
        <w:t>не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виконуєте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іншу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оплачувану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роботу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здатні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та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готові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працювати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повний</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робочий</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день</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певною</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професією</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чи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службою</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чи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іншою</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оплачуваною</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роботою</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або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якщо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ви</w:t>
      </w:r>
      <w:proofErr w:type="spellEnd"/>
      <w:r w:rsidRPr="006E1587">
        <w:rPr>
          <w:rFonts w:ascii="Times New Roman" w:eastAsia="Times New Roman" w:hAnsi="Times New Roman" w:cs="Times New Roman"/>
          <w:sz w:val="20"/>
          <w:szCs w:val="20"/>
          <w:lang w:eastAsia="pl-PL"/>
        </w:rPr>
        <w:t xml:space="preserve"> є </w:t>
      </w:r>
      <w:proofErr w:type="spellStart"/>
      <w:r w:rsidRPr="006E1587">
        <w:rPr>
          <w:rFonts w:ascii="Times New Roman" w:eastAsia="Times New Roman" w:hAnsi="Times New Roman" w:cs="Times New Roman"/>
          <w:sz w:val="20"/>
          <w:szCs w:val="20"/>
          <w:lang w:eastAsia="pl-PL"/>
        </w:rPr>
        <w:t>інвалідом</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здатні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та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готові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зайнятися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як</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мінімум</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половиною</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цей</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період</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робочого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часу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навчаючись</w:t>
      </w:r>
      <w:proofErr w:type="spellEnd"/>
      <w:r w:rsidRPr="006E1587">
        <w:rPr>
          <w:rFonts w:ascii="Times New Roman" w:eastAsia="Times New Roman" w:hAnsi="Times New Roman" w:cs="Times New Roman"/>
          <w:sz w:val="20"/>
          <w:szCs w:val="20"/>
          <w:lang w:eastAsia="pl-PL"/>
        </w:rPr>
        <w:t xml:space="preserve"> у </w:t>
      </w:r>
      <w:proofErr w:type="spellStart"/>
      <w:r w:rsidRPr="006E1587">
        <w:rPr>
          <w:rFonts w:ascii="Times New Roman" w:eastAsia="Times New Roman" w:hAnsi="Times New Roman" w:cs="Times New Roman"/>
          <w:sz w:val="20"/>
          <w:szCs w:val="20"/>
          <w:lang w:eastAsia="pl-PL"/>
        </w:rPr>
        <w:t>школі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винятком</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навчання</w:t>
      </w:r>
      <w:proofErr w:type="spellEnd"/>
      <w:r w:rsidRPr="006E1587">
        <w:rPr>
          <w:rFonts w:ascii="Times New Roman" w:eastAsia="Times New Roman" w:hAnsi="Times New Roman" w:cs="Times New Roman"/>
          <w:sz w:val="20"/>
          <w:szCs w:val="20"/>
          <w:lang w:eastAsia="pl-PL"/>
        </w:rPr>
        <w:t xml:space="preserve"> в </w:t>
      </w:r>
      <w:proofErr w:type="spellStart"/>
      <w:r w:rsidRPr="006E1587">
        <w:rPr>
          <w:rFonts w:ascii="Times New Roman" w:eastAsia="Times New Roman" w:hAnsi="Times New Roman" w:cs="Times New Roman"/>
          <w:sz w:val="20"/>
          <w:szCs w:val="20"/>
          <w:lang w:eastAsia="pl-PL"/>
        </w:rPr>
        <w:t>школах</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для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дорослих</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або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складання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заочного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іспиту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навчальним</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планом</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цієї</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школи</w:t>
      </w:r>
      <w:proofErr w:type="spellEnd"/>
      <w:r w:rsidRPr="006E1587">
        <w:rPr>
          <w:rFonts w:ascii="Times New Roman" w:eastAsia="Times New Roman" w:hAnsi="Times New Roman" w:cs="Times New Roman"/>
          <w:sz w:val="20"/>
          <w:szCs w:val="20"/>
          <w:lang w:eastAsia="pl-PL"/>
        </w:rPr>
        <w:t xml:space="preserve">, а </w:t>
      </w:r>
      <w:proofErr w:type="spellStart"/>
      <w:r w:rsidRPr="006E1587">
        <w:rPr>
          <w:rFonts w:ascii="Times New Roman" w:eastAsia="Times New Roman" w:hAnsi="Times New Roman" w:cs="Times New Roman"/>
          <w:sz w:val="20"/>
          <w:szCs w:val="20"/>
          <w:lang w:eastAsia="pl-PL"/>
        </w:rPr>
        <w:t>також</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навчання</w:t>
      </w:r>
      <w:proofErr w:type="spellEnd"/>
      <w:r w:rsidRPr="006E1587">
        <w:rPr>
          <w:rFonts w:ascii="Times New Roman" w:eastAsia="Times New Roman" w:hAnsi="Times New Roman" w:cs="Times New Roman"/>
          <w:sz w:val="20"/>
          <w:szCs w:val="20"/>
          <w:lang w:eastAsia="pl-PL"/>
        </w:rPr>
        <w:t xml:space="preserve"> в </w:t>
      </w:r>
      <w:proofErr w:type="spellStart"/>
      <w:r w:rsidRPr="006E1587">
        <w:rPr>
          <w:rFonts w:ascii="Times New Roman" w:eastAsia="Times New Roman" w:hAnsi="Times New Roman" w:cs="Times New Roman"/>
          <w:sz w:val="20"/>
          <w:szCs w:val="20"/>
          <w:lang w:eastAsia="pl-PL"/>
        </w:rPr>
        <w:t>промисловій</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школі</w:t>
      </w:r>
      <w:proofErr w:type="spellEnd"/>
      <w:r w:rsidRPr="006E1587">
        <w:rPr>
          <w:rFonts w:ascii="Times New Roman" w:eastAsia="Times New Roman" w:hAnsi="Times New Roman" w:cs="Times New Roman"/>
          <w:sz w:val="20"/>
          <w:szCs w:val="20"/>
          <w:lang w:eastAsia="pl-PL"/>
        </w:rPr>
        <w:t xml:space="preserve"> ІІ </w:t>
      </w:r>
      <w:proofErr w:type="spellStart"/>
      <w:r w:rsidRPr="006E1587">
        <w:rPr>
          <w:rFonts w:ascii="Times New Roman" w:eastAsia="Times New Roman" w:hAnsi="Times New Roman" w:cs="Times New Roman"/>
          <w:sz w:val="20"/>
          <w:szCs w:val="20"/>
          <w:lang w:eastAsia="pl-PL"/>
        </w:rPr>
        <w:t>ступеня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та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післясередній</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школі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що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забезпечує</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освіту</w:t>
      </w:r>
      <w:proofErr w:type="spellEnd"/>
      <w:r w:rsidRPr="006E1587">
        <w:rPr>
          <w:rFonts w:ascii="Times New Roman" w:eastAsia="Times New Roman" w:hAnsi="Times New Roman" w:cs="Times New Roman"/>
          <w:sz w:val="20"/>
          <w:szCs w:val="20"/>
          <w:lang w:eastAsia="pl-PL"/>
        </w:rPr>
        <w:t xml:space="preserve"> в </w:t>
      </w:r>
      <w:proofErr w:type="spellStart"/>
      <w:r w:rsidRPr="006E1587">
        <w:rPr>
          <w:rFonts w:ascii="Times New Roman" w:eastAsia="Times New Roman" w:hAnsi="Times New Roman" w:cs="Times New Roman"/>
          <w:sz w:val="20"/>
          <w:szCs w:val="20"/>
          <w:lang w:eastAsia="pl-PL"/>
        </w:rPr>
        <w:t>форми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денної</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або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заочної</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форми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навчання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або</w:t>
      </w:r>
      <w:proofErr w:type="spellEnd"/>
      <w:r w:rsidRPr="006E1587">
        <w:rPr>
          <w:rFonts w:ascii="Times New Roman" w:eastAsia="Times New Roman" w:hAnsi="Times New Roman" w:cs="Times New Roman"/>
          <w:sz w:val="20"/>
          <w:szCs w:val="20"/>
          <w:lang w:eastAsia="pl-PL"/>
        </w:rPr>
        <w:t xml:space="preserve"> в </w:t>
      </w:r>
      <w:proofErr w:type="spellStart"/>
      <w:r w:rsidRPr="006E1587">
        <w:rPr>
          <w:rFonts w:ascii="Times New Roman" w:eastAsia="Times New Roman" w:hAnsi="Times New Roman" w:cs="Times New Roman"/>
          <w:sz w:val="20"/>
          <w:szCs w:val="20"/>
          <w:lang w:eastAsia="pl-PL"/>
        </w:rPr>
        <w:t>шкільному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університеті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він</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навчається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заочній</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формі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навчання,зареєстровані</w:t>
      </w:r>
      <w:proofErr w:type="spellEnd"/>
      <w:r w:rsidRPr="006E1587">
        <w:rPr>
          <w:rFonts w:ascii="Times New Roman" w:eastAsia="Times New Roman" w:hAnsi="Times New Roman" w:cs="Times New Roman"/>
          <w:sz w:val="20"/>
          <w:szCs w:val="20"/>
          <w:lang w:eastAsia="pl-PL"/>
        </w:rPr>
        <w:t xml:space="preserve"> в </w:t>
      </w:r>
      <w:proofErr w:type="spellStart"/>
      <w:r w:rsidRPr="006E1587">
        <w:rPr>
          <w:rFonts w:ascii="Times New Roman" w:eastAsia="Times New Roman" w:hAnsi="Times New Roman" w:cs="Times New Roman"/>
          <w:sz w:val="20"/>
          <w:szCs w:val="20"/>
          <w:lang w:eastAsia="pl-PL"/>
        </w:rPr>
        <w:t>повітовому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відділі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праці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місцем</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постійного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чи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тимчасового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проживання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та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шукають</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роботу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чи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іншу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оплачувану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роботу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якщо</w:t>
      </w:r>
      <w:proofErr w:type="spellEnd"/>
      <w:r w:rsidRPr="006E1587">
        <w:rPr>
          <w:rFonts w:ascii="Times New Roman" w:eastAsia="Times New Roman" w:hAnsi="Times New Roman" w:cs="Times New Roman"/>
          <w:sz w:val="20"/>
          <w:szCs w:val="20"/>
          <w:lang w:eastAsia="pl-PL"/>
        </w:rPr>
        <w:t>:</w:t>
      </w:r>
    </w:p>
    <w:p w14:paraId="11FD6B74" w14:textId="77777777" w:rsidR="006E1587" w:rsidRPr="006E1587" w:rsidRDefault="006E1587" w:rsidP="006E1587">
      <w:pPr>
        <w:numPr>
          <w:ilvl w:val="1"/>
          <w:numId w:val="9"/>
        </w:numPr>
        <w:spacing w:before="100" w:beforeAutospacing="1" w:after="100" w:afterAutospacing="1" w:line="240" w:lineRule="auto"/>
        <w:ind w:left="2040"/>
        <w:jc w:val="both"/>
        <w:rPr>
          <w:rFonts w:ascii="Times New Roman" w:eastAsia="Times New Roman" w:hAnsi="Times New Roman" w:cs="Times New Roman"/>
          <w:sz w:val="20"/>
          <w:szCs w:val="20"/>
          <w:lang w:eastAsia="pl-PL"/>
        </w:rPr>
      </w:pPr>
      <w:proofErr w:type="spellStart"/>
      <w:r w:rsidRPr="006E1587">
        <w:rPr>
          <w:rFonts w:ascii="Times New Roman" w:eastAsia="Times New Roman" w:hAnsi="Times New Roman" w:cs="Times New Roman"/>
          <w:sz w:val="20"/>
          <w:szCs w:val="20"/>
          <w:lang w:eastAsia="pl-PL"/>
        </w:rPr>
        <w:t>тобі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більше</w:t>
      </w:r>
      <w:proofErr w:type="spellEnd"/>
      <w:r w:rsidRPr="006E1587">
        <w:rPr>
          <w:rFonts w:ascii="Times New Roman" w:eastAsia="Times New Roman" w:hAnsi="Times New Roman" w:cs="Times New Roman"/>
          <w:sz w:val="20"/>
          <w:szCs w:val="20"/>
          <w:lang w:eastAsia="pl-PL"/>
        </w:rPr>
        <w:t xml:space="preserve"> 18,</w:t>
      </w:r>
    </w:p>
    <w:p w14:paraId="420FEDA6" w14:textId="77777777" w:rsidR="006E1587" w:rsidRPr="006E1587" w:rsidRDefault="006E1587" w:rsidP="006E1587">
      <w:pPr>
        <w:numPr>
          <w:ilvl w:val="1"/>
          <w:numId w:val="9"/>
        </w:numPr>
        <w:spacing w:before="100" w:beforeAutospacing="1" w:after="100" w:afterAutospacing="1" w:line="240" w:lineRule="auto"/>
        <w:ind w:left="2040"/>
        <w:jc w:val="both"/>
        <w:rPr>
          <w:rFonts w:ascii="Times New Roman" w:eastAsia="Times New Roman" w:hAnsi="Times New Roman" w:cs="Times New Roman"/>
          <w:strike/>
          <w:sz w:val="20"/>
          <w:szCs w:val="20"/>
          <w:lang w:eastAsia="pl-PL"/>
        </w:rPr>
      </w:pPr>
      <w:proofErr w:type="spellStart"/>
      <w:r w:rsidRPr="006E1587">
        <w:rPr>
          <w:rFonts w:ascii="Times New Roman" w:eastAsia="Times New Roman" w:hAnsi="Times New Roman" w:cs="Times New Roman"/>
          <w:strike/>
          <w:sz w:val="20"/>
          <w:szCs w:val="20"/>
          <w:lang w:eastAsia="pl-PL"/>
        </w:rPr>
        <w:lastRenderedPageBreak/>
        <w:t>вам</w:t>
      </w:r>
      <w:proofErr w:type="spellEnd"/>
      <w:r w:rsidRPr="006E1587">
        <w:rPr>
          <w:rFonts w:ascii="Times New Roman" w:eastAsia="Times New Roman" w:hAnsi="Times New Roman" w:cs="Times New Roman"/>
          <w:strike/>
          <w:sz w:val="20"/>
          <w:szCs w:val="20"/>
          <w:lang w:eastAsia="pl-PL"/>
        </w:rPr>
        <w:t xml:space="preserve"> </w:t>
      </w:r>
      <w:proofErr w:type="spellStart"/>
      <w:r w:rsidRPr="006E1587">
        <w:rPr>
          <w:rFonts w:ascii="Times New Roman" w:eastAsia="Times New Roman" w:hAnsi="Times New Roman" w:cs="Times New Roman"/>
          <w:strike/>
          <w:sz w:val="20"/>
          <w:szCs w:val="20"/>
          <w:lang w:eastAsia="pl-PL"/>
        </w:rPr>
        <w:t>менше</w:t>
      </w:r>
      <w:proofErr w:type="spellEnd"/>
      <w:r w:rsidRPr="006E1587">
        <w:rPr>
          <w:rFonts w:ascii="Times New Roman" w:eastAsia="Times New Roman" w:hAnsi="Times New Roman" w:cs="Times New Roman"/>
          <w:strike/>
          <w:sz w:val="20"/>
          <w:szCs w:val="20"/>
          <w:lang w:eastAsia="pl-PL"/>
        </w:rPr>
        <w:t xml:space="preserve"> 60 - </w:t>
      </w:r>
      <w:proofErr w:type="spellStart"/>
      <w:r w:rsidRPr="006E1587">
        <w:rPr>
          <w:rFonts w:ascii="Times New Roman" w:eastAsia="Times New Roman" w:hAnsi="Times New Roman" w:cs="Times New Roman"/>
          <w:strike/>
          <w:sz w:val="20"/>
          <w:szCs w:val="20"/>
          <w:lang w:eastAsia="pl-PL"/>
        </w:rPr>
        <w:t>якщо</w:t>
      </w:r>
      <w:proofErr w:type="spellEnd"/>
      <w:r w:rsidRPr="006E1587">
        <w:rPr>
          <w:rFonts w:ascii="Times New Roman" w:eastAsia="Times New Roman" w:hAnsi="Times New Roman" w:cs="Times New Roman"/>
          <w:strike/>
          <w:sz w:val="20"/>
          <w:szCs w:val="20"/>
          <w:lang w:eastAsia="pl-PL"/>
        </w:rPr>
        <w:t xml:space="preserve"> </w:t>
      </w:r>
      <w:proofErr w:type="spellStart"/>
      <w:r w:rsidRPr="006E1587">
        <w:rPr>
          <w:rFonts w:ascii="Times New Roman" w:eastAsia="Times New Roman" w:hAnsi="Times New Roman" w:cs="Times New Roman"/>
          <w:strike/>
          <w:sz w:val="20"/>
          <w:szCs w:val="20"/>
          <w:lang w:eastAsia="pl-PL"/>
        </w:rPr>
        <w:t>ви</w:t>
      </w:r>
      <w:proofErr w:type="spellEnd"/>
      <w:r w:rsidRPr="006E1587">
        <w:rPr>
          <w:rFonts w:ascii="Times New Roman" w:eastAsia="Times New Roman" w:hAnsi="Times New Roman" w:cs="Times New Roman"/>
          <w:strike/>
          <w:sz w:val="20"/>
          <w:szCs w:val="20"/>
          <w:lang w:eastAsia="pl-PL"/>
        </w:rPr>
        <w:t xml:space="preserve"> </w:t>
      </w:r>
      <w:proofErr w:type="spellStart"/>
      <w:r w:rsidRPr="006E1587">
        <w:rPr>
          <w:rFonts w:ascii="Times New Roman" w:eastAsia="Times New Roman" w:hAnsi="Times New Roman" w:cs="Times New Roman"/>
          <w:strike/>
          <w:sz w:val="20"/>
          <w:szCs w:val="20"/>
          <w:lang w:eastAsia="pl-PL"/>
        </w:rPr>
        <w:t>жінка</w:t>
      </w:r>
      <w:proofErr w:type="spellEnd"/>
      <w:r w:rsidRPr="006E1587">
        <w:rPr>
          <w:rFonts w:ascii="Times New Roman" w:eastAsia="Times New Roman" w:hAnsi="Times New Roman" w:cs="Times New Roman"/>
          <w:strike/>
          <w:sz w:val="20"/>
          <w:szCs w:val="20"/>
          <w:lang w:eastAsia="pl-PL"/>
        </w:rPr>
        <w:t xml:space="preserve"> </w:t>
      </w:r>
      <w:proofErr w:type="spellStart"/>
      <w:r w:rsidRPr="006E1587">
        <w:rPr>
          <w:rFonts w:ascii="Times New Roman" w:eastAsia="Times New Roman" w:hAnsi="Times New Roman" w:cs="Times New Roman"/>
          <w:strike/>
          <w:sz w:val="20"/>
          <w:szCs w:val="20"/>
          <w:lang w:eastAsia="pl-PL"/>
        </w:rPr>
        <w:t>або</w:t>
      </w:r>
      <w:proofErr w:type="spellEnd"/>
      <w:r w:rsidRPr="006E1587">
        <w:rPr>
          <w:rFonts w:ascii="Times New Roman" w:eastAsia="Times New Roman" w:hAnsi="Times New Roman" w:cs="Times New Roman"/>
          <w:strike/>
          <w:sz w:val="20"/>
          <w:szCs w:val="20"/>
          <w:lang w:eastAsia="pl-PL"/>
        </w:rPr>
        <w:t xml:space="preserve"> 65 - </w:t>
      </w:r>
      <w:proofErr w:type="spellStart"/>
      <w:r w:rsidRPr="006E1587">
        <w:rPr>
          <w:rFonts w:ascii="Times New Roman" w:eastAsia="Times New Roman" w:hAnsi="Times New Roman" w:cs="Times New Roman"/>
          <w:strike/>
          <w:sz w:val="20"/>
          <w:szCs w:val="20"/>
          <w:lang w:eastAsia="pl-PL"/>
        </w:rPr>
        <w:t>якщо</w:t>
      </w:r>
      <w:proofErr w:type="spellEnd"/>
      <w:r w:rsidRPr="006E1587">
        <w:rPr>
          <w:rFonts w:ascii="Times New Roman" w:eastAsia="Times New Roman" w:hAnsi="Times New Roman" w:cs="Times New Roman"/>
          <w:strike/>
          <w:sz w:val="20"/>
          <w:szCs w:val="20"/>
          <w:lang w:eastAsia="pl-PL"/>
        </w:rPr>
        <w:t xml:space="preserve"> </w:t>
      </w:r>
      <w:proofErr w:type="spellStart"/>
      <w:r w:rsidRPr="006E1587">
        <w:rPr>
          <w:rFonts w:ascii="Times New Roman" w:eastAsia="Times New Roman" w:hAnsi="Times New Roman" w:cs="Times New Roman"/>
          <w:strike/>
          <w:sz w:val="20"/>
          <w:szCs w:val="20"/>
          <w:lang w:eastAsia="pl-PL"/>
        </w:rPr>
        <w:t>ви</w:t>
      </w:r>
      <w:proofErr w:type="spellEnd"/>
      <w:r w:rsidRPr="006E1587">
        <w:rPr>
          <w:rFonts w:ascii="Times New Roman" w:eastAsia="Times New Roman" w:hAnsi="Times New Roman" w:cs="Times New Roman"/>
          <w:strike/>
          <w:sz w:val="20"/>
          <w:szCs w:val="20"/>
          <w:lang w:eastAsia="pl-PL"/>
        </w:rPr>
        <w:t xml:space="preserve"> </w:t>
      </w:r>
      <w:proofErr w:type="spellStart"/>
      <w:r w:rsidRPr="006E1587">
        <w:rPr>
          <w:rFonts w:ascii="Times New Roman" w:eastAsia="Times New Roman" w:hAnsi="Times New Roman" w:cs="Times New Roman"/>
          <w:strike/>
          <w:sz w:val="20"/>
          <w:szCs w:val="20"/>
          <w:lang w:eastAsia="pl-PL"/>
        </w:rPr>
        <w:t>чоловік</w:t>
      </w:r>
      <w:proofErr w:type="spellEnd"/>
      <w:r w:rsidRPr="006E1587">
        <w:rPr>
          <w:rFonts w:ascii="Times New Roman" w:eastAsia="Times New Roman" w:hAnsi="Times New Roman" w:cs="Times New Roman"/>
          <w:strike/>
          <w:sz w:val="20"/>
          <w:szCs w:val="20"/>
          <w:lang w:eastAsia="pl-PL"/>
        </w:rPr>
        <w:t>,</w:t>
      </w:r>
    </w:p>
    <w:p w14:paraId="781CCF18" w14:textId="77777777" w:rsidR="006E1587" w:rsidRPr="006E1587" w:rsidRDefault="006E1587" w:rsidP="006E1587">
      <w:pPr>
        <w:numPr>
          <w:ilvl w:val="1"/>
          <w:numId w:val="9"/>
        </w:numPr>
        <w:spacing w:before="100" w:beforeAutospacing="1" w:after="100" w:afterAutospacing="1" w:line="240" w:lineRule="auto"/>
        <w:ind w:left="2040"/>
        <w:jc w:val="both"/>
        <w:rPr>
          <w:rFonts w:ascii="Times New Roman" w:eastAsia="Times New Roman" w:hAnsi="Times New Roman" w:cs="Times New Roman"/>
          <w:sz w:val="20"/>
          <w:szCs w:val="20"/>
          <w:lang w:eastAsia="pl-PL"/>
        </w:rPr>
      </w:pPr>
      <w:proofErr w:type="spellStart"/>
      <w:r w:rsidRPr="006E1587">
        <w:rPr>
          <w:rFonts w:ascii="Times New Roman" w:eastAsia="Times New Roman" w:hAnsi="Times New Roman" w:cs="Times New Roman"/>
          <w:sz w:val="20"/>
          <w:szCs w:val="20"/>
          <w:lang w:eastAsia="pl-PL"/>
        </w:rPr>
        <w:t>ви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набули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права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пенсію</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віком</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або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інвалідність</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пенсію</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навчання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соціальну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пенсію</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або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пенсію</w:t>
      </w:r>
      <w:proofErr w:type="spellEnd"/>
      <w:r w:rsidRPr="006E1587">
        <w:rPr>
          <w:rFonts w:ascii="Times New Roman" w:eastAsia="Times New Roman" w:hAnsi="Times New Roman" w:cs="Times New Roman"/>
          <w:sz w:val="20"/>
          <w:szCs w:val="20"/>
          <w:lang w:eastAsia="pl-PL"/>
        </w:rPr>
        <w:t xml:space="preserve"> у </w:t>
      </w:r>
      <w:proofErr w:type="spellStart"/>
      <w:r w:rsidRPr="006E1587">
        <w:rPr>
          <w:rFonts w:ascii="Times New Roman" w:eastAsia="Times New Roman" w:hAnsi="Times New Roman" w:cs="Times New Roman"/>
          <w:sz w:val="20"/>
          <w:szCs w:val="20"/>
          <w:lang w:eastAsia="pl-PL"/>
        </w:rPr>
        <w:t>зв’язку</w:t>
      </w:r>
      <w:proofErr w:type="spellEnd"/>
      <w:r w:rsidRPr="006E1587">
        <w:rPr>
          <w:rFonts w:ascii="Times New Roman" w:eastAsia="Times New Roman" w:hAnsi="Times New Roman" w:cs="Times New Roman"/>
          <w:sz w:val="20"/>
          <w:szCs w:val="20"/>
          <w:lang w:eastAsia="pl-PL"/>
        </w:rPr>
        <w:t xml:space="preserve"> з </w:t>
      </w:r>
      <w:proofErr w:type="spellStart"/>
      <w:r w:rsidRPr="006E1587">
        <w:rPr>
          <w:rFonts w:ascii="Times New Roman" w:eastAsia="Times New Roman" w:hAnsi="Times New Roman" w:cs="Times New Roman"/>
          <w:sz w:val="20"/>
          <w:szCs w:val="20"/>
          <w:lang w:eastAsia="pl-PL"/>
        </w:rPr>
        <w:t>втратою</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годувальника</w:t>
      </w:r>
      <w:proofErr w:type="spellEnd"/>
      <w:r w:rsidRPr="006E1587">
        <w:rPr>
          <w:rFonts w:ascii="Times New Roman" w:eastAsia="Times New Roman" w:hAnsi="Times New Roman" w:cs="Times New Roman"/>
          <w:sz w:val="20"/>
          <w:szCs w:val="20"/>
          <w:lang w:eastAsia="pl-PL"/>
        </w:rPr>
        <w:t xml:space="preserve"> в </w:t>
      </w:r>
      <w:proofErr w:type="spellStart"/>
      <w:r w:rsidRPr="006E1587">
        <w:rPr>
          <w:rFonts w:ascii="Times New Roman" w:eastAsia="Times New Roman" w:hAnsi="Times New Roman" w:cs="Times New Roman"/>
          <w:sz w:val="20"/>
          <w:szCs w:val="20"/>
          <w:lang w:eastAsia="pl-PL"/>
        </w:rPr>
        <w:t>розмірі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що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перевищує</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половину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мінімальної</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заробітної</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плати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роботу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або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після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припинення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трудових</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відносин</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іншої</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оплачуваної</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роботи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припинення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несільськогосподарської</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діяльності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діяльність</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отримуєте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компенсацію</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вчителя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допомогу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виходу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пенсію</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допомогу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виходу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пенсію</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допомогу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реабілітацію</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допомогу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хворобі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допомогу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вагітності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та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пологах</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або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допомогу</w:t>
      </w:r>
      <w:proofErr w:type="spellEnd"/>
      <w:r w:rsidRPr="006E1587">
        <w:rPr>
          <w:rFonts w:ascii="Times New Roman" w:eastAsia="Times New Roman" w:hAnsi="Times New Roman" w:cs="Times New Roman"/>
          <w:sz w:val="20"/>
          <w:szCs w:val="20"/>
          <w:lang w:eastAsia="pl-PL"/>
        </w:rPr>
        <w:t xml:space="preserve"> в </w:t>
      </w:r>
      <w:proofErr w:type="spellStart"/>
      <w:r w:rsidRPr="006E1587">
        <w:rPr>
          <w:rFonts w:ascii="Times New Roman" w:eastAsia="Times New Roman" w:hAnsi="Times New Roman" w:cs="Times New Roman"/>
          <w:sz w:val="20"/>
          <w:szCs w:val="20"/>
          <w:lang w:eastAsia="pl-PL"/>
        </w:rPr>
        <w:t>розмірі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допомоги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вагітності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та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пологах</w:t>
      </w:r>
      <w:proofErr w:type="spellEnd"/>
      <w:r w:rsidRPr="006E1587">
        <w:rPr>
          <w:rFonts w:ascii="Times New Roman" w:eastAsia="Times New Roman" w:hAnsi="Times New Roman" w:cs="Times New Roman"/>
          <w:sz w:val="20"/>
          <w:szCs w:val="20"/>
          <w:lang w:eastAsia="pl-PL"/>
        </w:rPr>
        <w:t>,</w:t>
      </w:r>
    </w:p>
    <w:p w14:paraId="0441CB1A" w14:textId="77777777" w:rsidR="006E1587" w:rsidRPr="006E1587" w:rsidRDefault="006E1587" w:rsidP="006E1587">
      <w:pPr>
        <w:numPr>
          <w:ilvl w:val="1"/>
          <w:numId w:val="9"/>
        </w:numPr>
        <w:spacing w:before="100" w:beforeAutospacing="1" w:after="100" w:afterAutospacing="1" w:line="240" w:lineRule="auto"/>
        <w:ind w:left="2040"/>
        <w:jc w:val="both"/>
        <w:rPr>
          <w:rFonts w:ascii="Times New Roman" w:eastAsia="Times New Roman" w:hAnsi="Times New Roman" w:cs="Times New Roman"/>
          <w:sz w:val="20"/>
          <w:szCs w:val="20"/>
          <w:lang w:eastAsia="pl-PL"/>
        </w:rPr>
      </w:pPr>
      <w:proofErr w:type="spellStart"/>
      <w:r w:rsidRPr="006E1587">
        <w:rPr>
          <w:rFonts w:ascii="Times New Roman" w:eastAsia="Times New Roman" w:hAnsi="Times New Roman" w:cs="Times New Roman"/>
          <w:sz w:val="20"/>
          <w:szCs w:val="20"/>
          <w:lang w:eastAsia="pl-PL"/>
        </w:rPr>
        <w:t>ви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набули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права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пенсію</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віком</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або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інвалідності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призначену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іноземним</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органом</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пенсійного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забезпечення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або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інвалідності</w:t>
      </w:r>
      <w:proofErr w:type="spellEnd"/>
      <w:r w:rsidRPr="006E1587">
        <w:rPr>
          <w:rFonts w:ascii="Times New Roman" w:eastAsia="Times New Roman" w:hAnsi="Times New Roman" w:cs="Times New Roman"/>
          <w:sz w:val="20"/>
          <w:szCs w:val="20"/>
          <w:lang w:eastAsia="pl-PL"/>
        </w:rPr>
        <w:t xml:space="preserve">, у </w:t>
      </w:r>
      <w:proofErr w:type="spellStart"/>
      <w:r w:rsidRPr="006E1587">
        <w:rPr>
          <w:rFonts w:ascii="Times New Roman" w:eastAsia="Times New Roman" w:hAnsi="Times New Roman" w:cs="Times New Roman"/>
          <w:sz w:val="20"/>
          <w:szCs w:val="20"/>
          <w:lang w:eastAsia="pl-PL"/>
        </w:rPr>
        <w:t>розмірі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щонайменше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найнижчої</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пенсії</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віком</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або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інвалідністю</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зазначеної</w:t>
      </w:r>
      <w:proofErr w:type="spellEnd"/>
      <w:r w:rsidRPr="006E1587">
        <w:rPr>
          <w:rFonts w:ascii="Times New Roman" w:eastAsia="Times New Roman" w:hAnsi="Times New Roman" w:cs="Times New Roman"/>
          <w:sz w:val="20"/>
          <w:szCs w:val="20"/>
          <w:lang w:eastAsia="pl-PL"/>
        </w:rPr>
        <w:t xml:space="preserve"> в </w:t>
      </w:r>
      <w:proofErr w:type="spellStart"/>
      <w:r w:rsidRPr="006E1587">
        <w:rPr>
          <w:rFonts w:ascii="Times New Roman" w:eastAsia="Times New Roman" w:hAnsi="Times New Roman" w:cs="Times New Roman"/>
          <w:sz w:val="20"/>
          <w:szCs w:val="20"/>
          <w:lang w:eastAsia="pl-PL"/>
        </w:rPr>
        <w:t>Законі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від</w:t>
      </w:r>
      <w:proofErr w:type="spellEnd"/>
      <w:r w:rsidRPr="006E1587">
        <w:rPr>
          <w:rFonts w:ascii="Times New Roman" w:eastAsia="Times New Roman" w:hAnsi="Times New Roman" w:cs="Times New Roman"/>
          <w:sz w:val="20"/>
          <w:szCs w:val="20"/>
          <w:lang w:eastAsia="pl-PL"/>
        </w:rPr>
        <w:t xml:space="preserve"> 17 </w:t>
      </w:r>
      <w:proofErr w:type="spellStart"/>
      <w:r w:rsidRPr="006E1587">
        <w:rPr>
          <w:rFonts w:ascii="Times New Roman" w:eastAsia="Times New Roman" w:hAnsi="Times New Roman" w:cs="Times New Roman"/>
          <w:sz w:val="20"/>
          <w:szCs w:val="20"/>
          <w:lang w:eastAsia="pl-PL"/>
        </w:rPr>
        <w:t>грудня</w:t>
      </w:r>
      <w:proofErr w:type="spellEnd"/>
      <w:r w:rsidRPr="006E1587">
        <w:rPr>
          <w:rFonts w:ascii="Times New Roman" w:eastAsia="Times New Roman" w:hAnsi="Times New Roman" w:cs="Times New Roman"/>
          <w:sz w:val="20"/>
          <w:szCs w:val="20"/>
          <w:lang w:eastAsia="pl-PL"/>
        </w:rPr>
        <w:t xml:space="preserve"> 1998 </w:t>
      </w:r>
      <w:proofErr w:type="spellStart"/>
      <w:r w:rsidRPr="006E1587">
        <w:rPr>
          <w:rFonts w:ascii="Times New Roman" w:eastAsia="Times New Roman" w:hAnsi="Times New Roman" w:cs="Times New Roman"/>
          <w:sz w:val="20"/>
          <w:szCs w:val="20"/>
          <w:lang w:eastAsia="pl-PL"/>
        </w:rPr>
        <w:t>року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про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старість</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пенсії</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віком</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та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пенсії</w:t>
      </w:r>
      <w:proofErr w:type="spellEnd"/>
      <w:r w:rsidRPr="006E1587">
        <w:rPr>
          <w:rFonts w:ascii="Times New Roman" w:eastAsia="Times New Roman" w:hAnsi="Times New Roman" w:cs="Times New Roman"/>
          <w:sz w:val="20"/>
          <w:szCs w:val="20"/>
          <w:lang w:eastAsia="pl-PL"/>
        </w:rPr>
        <w:t xml:space="preserve"> з </w:t>
      </w:r>
      <w:proofErr w:type="spellStart"/>
      <w:r w:rsidRPr="006E1587">
        <w:rPr>
          <w:rFonts w:ascii="Times New Roman" w:eastAsia="Times New Roman" w:hAnsi="Times New Roman" w:cs="Times New Roman"/>
          <w:sz w:val="20"/>
          <w:szCs w:val="20"/>
          <w:lang w:eastAsia="pl-PL"/>
        </w:rPr>
        <w:t>Фонду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соціального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страхування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Законодавчий</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журнал</w:t>
      </w:r>
      <w:proofErr w:type="spellEnd"/>
      <w:r w:rsidRPr="006E1587">
        <w:rPr>
          <w:rFonts w:ascii="Times New Roman" w:eastAsia="Times New Roman" w:hAnsi="Times New Roman" w:cs="Times New Roman"/>
          <w:sz w:val="20"/>
          <w:szCs w:val="20"/>
          <w:lang w:eastAsia="pl-PL"/>
        </w:rPr>
        <w:t xml:space="preserve"> 2018 р., ст.1270 </w:t>
      </w:r>
      <w:proofErr w:type="spellStart"/>
      <w:r w:rsidRPr="006E1587">
        <w:rPr>
          <w:rFonts w:ascii="Times New Roman" w:eastAsia="Times New Roman" w:hAnsi="Times New Roman" w:cs="Times New Roman"/>
          <w:sz w:val="20"/>
          <w:szCs w:val="20"/>
          <w:lang w:eastAsia="pl-PL"/>
        </w:rPr>
        <w:t>із</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змінами</w:t>
      </w:r>
      <w:proofErr w:type="spellEnd"/>
      <w:r w:rsidRPr="006E1587">
        <w:rPr>
          <w:rFonts w:ascii="Times New Roman" w:eastAsia="Times New Roman" w:hAnsi="Times New Roman" w:cs="Times New Roman"/>
          <w:sz w:val="20"/>
          <w:szCs w:val="20"/>
          <w:lang w:eastAsia="pl-PL"/>
        </w:rPr>
        <w:t>),</w:t>
      </w:r>
    </w:p>
    <w:p w14:paraId="6B194FD4" w14:textId="77777777" w:rsidR="006E1587" w:rsidRPr="006E1587" w:rsidRDefault="006E1587" w:rsidP="006E1587">
      <w:pPr>
        <w:numPr>
          <w:ilvl w:val="1"/>
          <w:numId w:val="9"/>
        </w:numPr>
        <w:spacing w:before="100" w:beforeAutospacing="1" w:after="100" w:afterAutospacing="1" w:line="240" w:lineRule="auto"/>
        <w:ind w:left="2040"/>
        <w:jc w:val="both"/>
        <w:rPr>
          <w:rFonts w:ascii="Times New Roman" w:eastAsia="Times New Roman" w:hAnsi="Times New Roman" w:cs="Times New Roman"/>
          <w:sz w:val="20"/>
          <w:szCs w:val="20"/>
          <w:lang w:eastAsia="pl-PL"/>
        </w:rPr>
      </w:pPr>
      <w:proofErr w:type="spellStart"/>
      <w:r w:rsidRPr="006E1587">
        <w:rPr>
          <w:rFonts w:ascii="Times New Roman" w:eastAsia="Times New Roman" w:hAnsi="Times New Roman" w:cs="Times New Roman"/>
          <w:sz w:val="20"/>
          <w:szCs w:val="20"/>
          <w:lang w:eastAsia="pl-PL"/>
        </w:rPr>
        <w:t>ви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не</w:t>
      </w:r>
      <w:proofErr w:type="spellEnd"/>
      <w:r w:rsidRPr="006E1587">
        <w:rPr>
          <w:rFonts w:ascii="Times New Roman" w:eastAsia="Times New Roman" w:hAnsi="Times New Roman" w:cs="Times New Roman"/>
          <w:sz w:val="20"/>
          <w:szCs w:val="20"/>
          <w:lang w:eastAsia="pl-PL"/>
        </w:rPr>
        <w:t xml:space="preserve"> є </w:t>
      </w:r>
      <w:proofErr w:type="spellStart"/>
      <w:r w:rsidRPr="006E1587">
        <w:rPr>
          <w:rFonts w:ascii="Times New Roman" w:eastAsia="Times New Roman" w:hAnsi="Times New Roman" w:cs="Times New Roman"/>
          <w:sz w:val="20"/>
          <w:szCs w:val="20"/>
          <w:lang w:eastAsia="pl-PL"/>
        </w:rPr>
        <w:t>власником</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або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незалежним</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чи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залежним</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власником</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сільськогосподарської</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власності</w:t>
      </w:r>
      <w:proofErr w:type="spellEnd"/>
      <w:r w:rsidRPr="006E1587">
        <w:rPr>
          <w:rFonts w:ascii="Times New Roman" w:eastAsia="Times New Roman" w:hAnsi="Times New Roman" w:cs="Times New Roman"/>
          <w:sz w:val="20"/>
          <w:szCs w:val="20"/>
          <w:lang w:eastAsia="pl-PL"/>
        </w:rPr>
        <w:t xml:space="preserve"> у </w:t>
      </w:r>
      <w:proofErr w:type="spellStart"/>
      <w:r w:rsidRPr="006E1587">
        <w:rPr>
          <w:rFonts w:ascii="Times New Roman" w:eastAsia="Times New Roman" w:hAnsi="Times New Roman" w:cs="Times New Roman"/>
          <w:sz w:val="20"/>
          <w:szCs w:val="20"/>
          <w:lang w:eastAsia="pl-PL"/>
        </w:rPr>
        <w:t>розумінні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Закону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від</w:t>
      </w:r>
      <w:proofErr w:type="spellEnd"/>
      <w:r w:rsidRPr="006E1587">
        <w:rPr>
          <w:rFonts w:ascii="Times New Roman" w:eastAsia="Times New Roman" w:hAnsi="Times New Roman" w:cs="Times New Roman"/>
          <w:sz w:val="20"/>
          <w:szCs w:val="20"/>
          <w:lang w:eastAsia="pl-PL"/>
        </w:rPr>
        <w:t xml:space="preserve"> 23 </w:t>
      </w:r>
      <w:proofErr w:type="spellStart"/>
      <w:r w:rsidRPr="006E1587">
        <w:rPr>
          <w:rFonts w:ascii="Times New Roman" w:eastAsia="Times New Roman" w:hAnsi="Times New Roman" w:cs="Times New Roman"/>
          <w:sz w:val="20"/>
          <w:szCs w:val="20"/>
          <w:lang w:eastAsia="pl-PL"/>
        </w:rPr>
        <w:t>квітня</w:t>
      </w:r>
      <w:proofErr w:type="spellEnd"/>
      <w:r w:rsidRPr="006E1587">
        <w:rPr>
          <w:rFonts w:ascii="Times New Roman" w:eastAsia="Times New Roman" w:hAnsi="Times New Roman" w:cs="Times New Roman"/>
          <w:sz w:val="20"/>
          <w:szCs w:val="20"/>
          <w:lang w:eastAsia="pl-PL"/>
        </w:rPr>
        <w:t xml:space="preserve"> 1964 р. - </w:t>
      </w:r>
      <w:proofErr w:type="spellStart"/>
      <w:r w:rsidRPr="006E1587">
        <w:rPr>
          <w:rFonts w:ascii="Times New Roman" w:eastAsia="Times New Roman" w:hAnsi="Times New Roman" w:cs="Times New Roman"/>
          <w:sz w:val="20"/>
          <w:szCs w:val="20"/>
          <w:lang w:eastAsia="pl-PL"/>
        </w:rPr>
        <w:t>Цивільного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кодексу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Звісник</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законів</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від</w:t>
      </w:r>
      <w:proofErr w:type="spellEnd"/>
      <w:r w:rsidRPr="006E1587">
        <w:rPr>
          <w:rFonts w:ascii="Times New Roman" w:eastAsia="Times New Roman" w:hAnsi="Times New Roman" w:cs="Times New Roman"/>
          <w:sz w:val="20"/>
          <w:szCs w:val="20"/>
          <w:lang w:eastAsia="pl-PL"/>
        </w:rPr>
        <w:t xml:space="preserve"> 2019 р., </w:t>
      </w:r>
      <w:proofErr w:type="spellStart"/>
      <w:r w:rsidRPr="006E1587">
        <w:rPr>
          <w:rFonts w:ascii="Times New Roman" w:eastAsia="Times New Roman" w:hAnsi="Times New Roman" w:cs="Times New Roman"/>
          <w:sz w:val="20"/>
          <w:szCs w:val="20"/>
          <w:lang w:eastAsia="pl-PL"/>
        </w:rPr>
        <w:t>ст</w:t>
      </w:r>
      <w:proofErr w:type="spellEnd"/>
      <w:r w:rsidRPr="006E1587">
        <w:rPr>
          <w:rFonts w:ascii="Times New Roman" w:eastAsia="Times New Roman" w:hAnsi="Times New Roman" w:cs="Times New Roman"/>
          <w:sz w:val="20"/>
          <w:szCs w:val="20"/>
          <w:lang w:eastAsia="pl-PL"/>
        </w:rPr>
        <w:t xml:space="preserve">. 1145 </w:t>
      </w:r>
      <w:proofErr w:type="spellStart"/>
      <w:r w:rsidRPr="006E1587">
        <w:rPr>
          <w:rFonts w:ascii="Times New Roman" w:eastAsia="Times New Roman" w:hAnsi="Times New Roman" w:cs="Times New Roman"/>
          <w:sz w:val="20"/>
          <w:szCs w:val="20"/>
          <w:lang w:eastAsia="pl-PL"/>
        </w:rPr>
        <w:t>зі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змінами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із</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площею</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сільськогосподарської</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землі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понад</w:t>
      </w:r>
      <w:proofErr w:type="spellEnd"/>
      <w:r w:rsidRPr="006E1587">
        <w:rPr>
          <w:rFonts w:ascii="Times New Roman" w:eastAsia="Times New Roman" w:hAnsi="Times New Roman" w:cs="Times New Roman"/>
          <w:sz w:val="20"/>
          <w:szCs w:val="20"/>
          <w:lang w:eastAsia="pl-PL"/>
        </w:rPr>
        <w:t xml:space="preserve"> 2 </w:t>
      </w:r>
      <w:proofErr w:type="spellStart"/>
      <w:r w:rsidRPr="006E1587">
        <w:rPr>
          <w:rFonts w:ascii="Times New Roman" w:eastAsia="Times New Roman" w:hAnsi="Times New Roman" w:cs="Times New Roman"/>
          <w:sz w:val="20"/>
          <w:szCs w:val="20"/>
          <w:lang w:eastAsia="pl-PL"/>
        </w:rPr>
        <w:t>конверсійні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гектари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або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підлягаєте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страхуванню</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вислугу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років</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та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інвалідності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постійну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роботу</w:t>
      </w:r>
      <w:proofErr w:type="spellEnd"/>
      <w:r w:rsidRPr="006E1587">
        <w:rPr>
          <w:rFonts w:ascii="Times New Roman" w:eastAsia="Times New Roman" w:hAnsi="Times New Roman" w:cs="Times New Roman"/>
          <w:sz w:val="20"/>
          <w:szCs w:val="20"/>
          <w:lang w:eastAsia="pl-PL"/>
        </w:rPr>
        <w:t xml:space="preserve"> в </w:t>
      </w:r>
      <w:proofErr w:type="spellStart"/>
      <w:r w:rsidRPr="006E1587">
        <w:rPr>
          <w:rFonts w:ascii="Times New Roman" w:eastAsia="Times New Roman" w:hAnsi="Times New Roman" w:cs="Times New Roman"/>
          <w:sz w:val="20"/>
          <w:szCs w:val="20"/>
          <w:lang w:eastAsia="pl-PL"/>
        </w:rPr>
        <w:t>якості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подружжя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або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члена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домогосподарства</w:t>
      </w:r>
      <w:proofErr w:type="spellEnd"/>
      <w:r w:rsidRPr="006E1587">
        <w:rPr>
          <w:rFonts w:ascii="Times New Roman" w:eastAsia="Times New Roman" w:hAnsi="Times New Roman" w:cs="Times New Roman"/>
          <w:sz w:val="20"/>
          <w:szCs w:val="20"/>
          <w:lang w:eastAsia="pl-PL"/>
        </w:rPr>
        <w:t xml:space="preserve"> у </w:t>
      </w:r>
      <w:proofErr w:type="spellStart"/>
      <w:r w:rsidRPr="006E1587">
        <w:rPr>
          <w:rFonts w:ascii="Times New Roman" w:eastAsia="Times New Roman" w:hAnsi="Times New Roman" w:cs="Times New Roman"/>
          <w:sz w:val="20"/>
          <w:szCs w:val="20"/>
          <w:lang w:eastAsia="pl-PL"/>
        </w:rPr>
        <w:t>фермерському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господарстві</w:t>
      </w:r>
      <w:proofErr w:type="spellEnd"/>
      <w:r w:rsidRPr="006E1587">
        <w:rPr>
          <w:rFonts w:ascii="Times New Roman" w:eastAsia="Times New Roman" w:hAnsi="Times New Roman" w:cs="Times New Roman"/>
          <w:sz w:val="20"/>
          <w:szCs w:val="20"/>
          <w:lang w:eastAsia="pl-PL"/>
        </w:rPr>
        <w:t xml:space="preserve"> з </w:t>
      </w:r>
      <w:proofErr w:type="spellStart"/>
      <w:r w:rsidRPr="006E1587">
        <w:rPr>
          <w:rFonts w:ascii="Times New Roman" w:eastAsia="Times New Roman" w:hAnsi="Times New Roman" w:cs="Times New Roman"/>
          <w:sz w:val="20"/>
          <w:szCs w:val="20"/>
          <w:lang w:eastAsia="pl-PL"/>
        </w:rPr>
        <w:t>площею</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сільськогосподарських</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угідь</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понад</w:t>
      </w:r>
      <w:proofErr w:type="spellEnd"/>
      <w:r w:rsidRPr="006E1587">
        <w:rPr>
          <w:rFonts w:ascii="Times New Roman" w:eastAsia="Times New Roman" w:hAnsi="Times New Roman" w:cs="Times New Roman"/>
          <w:sz w:val="20"/>
          <w:szCs w:val="20"/>
          <w:lang w:eastAsia="pl-PL"/>
        </w:rPr>
        <w:t xml:space="preserve"> 2 </w:t>
      </w:r>
      <w:proofErr w:type="spellStart"/>
      <w:r w:rsidRPr="006E1587">
        <w:rPr>
          <w:rFonts w:ascii="Times New Roman" w:eastAsia="Times New Roman" w:hAnsi="Times New Roman" w:cs="Times New Roman"/>
          <w:sz w:val="20"/>
          <w:szCs w:val="20"/>
          <w:lang w:eastAsia="pl-PL"/>
        </w:rPr>
        <w:t>конверсійні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гектари</w:t>
      </w:r>
      <w:proofErr w:type="spellEnd"/>
      <w:r w:rsidRPr="006E1587">
        <w:rPr>
          <w:rFonts w:ascii="Times New Roman" w:eastAsia="Times New Roman" w:hAnsi="Times New Roman" w:cs="Times New Roman"/>
          <w:sz w:val="20"/>
          <w:szCs w:val="20"/>
          <w:lang w:eastAsia="pl-PL"/>
        </w:rPr>
        <w:t>,</w:t>
      </w:r>
    </w:p>
    <w:p w14:paraId="45185860" w14:textId="77777777" w:rsidR="006E1587" w:rsidRPr="006E1587" w:rsidRDefault="006E1587" w:rsidP="006E1587">
      <w:pPr>
        <w:numPr>
          <w:ilvl w:val="1"/>
          <w:numId w:val="9"/>
        </w:numPr>
        <w:spacing w:before="100" w:beforeAutospacing="1" w:after="100" w:afterAutospacing="1" w:line="240" w:lineRule="auto"/>
        <w:ind w:left="2040"/>
        <w:jc w:val="both"/>
        <w:rPr>
          <w:rFonts w:ascii="Times New Roman" w:eastAsia="Times New Roman" w:hAnsi="Times New Roman" w:cs="Times New Roman"/>
          <w:sz w:val="20"/>
          <w:szCs w:val="20"/>
          <w:lang w:eastAsia="pl-PL"/>
        </w:rPr>
      </w:pPr>
      <w:proofErr w:type="spellStart"/>
      <w:r w:rsidRPr="006E1587">
        <w:rPr>
          <w:rFonts w:ascii="Times New Roman" w:eastAsia="Times New Roman" w:hAnsi="Times New Roman" w:cs="Times New Roman"/>
          <w:sz w:val="20"/>
          <w:szCs w:val="20"/>
          <w:lang w:eastAsia="pl-PL"/>
        </w:rPr>
        <w:t>ви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отримуєте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дохід</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оподатковуваний</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податком</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прибуток</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від</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спеціальних</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відділів</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сільськогосподарського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виробництва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крім</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випадків</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коли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дохід</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від</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спеціальних</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відділів</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сільськогосподарського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виробництва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розрахований</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для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визначення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податку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прибуток</w:t>
      </w:r>
      <w:proofErr w:type="spellEnd"/>
      <w:r w:rsidRPr="006E1587">
        <w:rPr>
          <w:rFonts w:ascii="Times New Roman" w:eastAsia="Times New Roman" w:hAnsi="Times New Roman" w:cs="Times New Roman"/>
          <w:sz w:val="20"/>
          <w:szCs w:val="20"/>
          <w:lang w:eastAsia="pl-PL"/>
        </w:rPr>
        <w:t xml:space="preserve"> з </w:t>
      </w:r>
      <w:proofErr w:type="spellStart"/>
      <w:r w:rsidRPr="006E1587">
        <w:rPr>
          <w:rFonts w:ascii="Times New Roman" w:eastAsia="Times New Roman" w:hAnsi="Times New Roman" w:cs="Times New Roman"/>
          <w:sz w:val="20"/>
          <w:szCs w:val="20"/>
          <w:lang w:eastAsia="pl-PL"/>
        </w:rPr>
        <w:t>фізичних</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осіб</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перевищує</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середнього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доходу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від</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роботи</w:t>
      </w:r>
      <w:proofErr w:type="spellEnd"/>
      <w:r w:rsidRPr="006E1587">
        <w:rPr>
          <w:rFonts w:ascii="Times New Roman" w:eastAsia="Times New Roman" w:hAnsi="Times New Roman" w:cs="Times New Roman"/>
          <w:sz w:val="20"/>
          <w:szCs w:val="20"/>
          <w:lang w:eastAsia="pl-PL"/>
        </w:rPr>
        <w:t xml:space="preserve"> в </w:t>
      </w:r>
      <w:proofErr w:type="spellStart"/>
      <w:r w:rsidRPr="006E1587">
        <w:rPr>
          <w:rFonts w:ascii="Times New Roman" w:eastAsia="Times New Roman" w:hAnsi="Times New Roman" w:cs="Times New Roman"/>
          <w:sz w:val="20"/>
          <w:szCs w:val="20"/>
          <w:lang w:eastAsia="pl-PL"/>
        </w:rPr>
        <w:t>індивідуальних</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селянських</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господарствах</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від</w:t>
      </w:r>
      <w:proofErr w:type="spellEnd"/>
      <w:r w:rsidRPr="006E1587">
        <w:rPr>
          <w:rFonts w:ascii="Times New Roman" w:eastAsia="Times New Roman" w:hAnsi="Times New Roman" w:cs="Times New Roman"/>
          <w:sz w:val="20"/>
          <w:szCs w:val="20"/>
          <w:lang w:eastAsia="pl-PL"/>
        </w:rPr>
        <w:t xml:space="preserve"> 2 </w:t>
      </w:r>
      <w:proofErr w:type="spellStart"/>
      <w:r w:rsidRPr="006E1587">
        <w:rPr>
          <w:rFonts w:ascii="Times New Roman" w:eastAsia="Times New Roman" w:hAnsi="Times New Roman" w:cs="Times New Roman"/>
          <w:sz w:val="20"/>
          <w:szCs w:val="20"/>
          <w:lang w:eastAsia="pl-PL"/>
        </w:rPr>
        <w:t>конверсії</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гектарів</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визначених</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Головою</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Головного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Управління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статистики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підставі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положень</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про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сільськогосподарський</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податок</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або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підлягаєте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страхуванню</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вислугу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років</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та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інвалідності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постійну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роботу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як</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дружина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або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член</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домогосподарства</w:t>
      </w:r>
      <w:proofErr w:type="spellEnd"/>
      <w:r w:rsidRPr="006E1587">
        <w:rPr>
          <w:rFonts w:ascii="Times New Roman" w:eastAsia="Times New Roman" w:hAnsi="Times New Roman" w:cs="Times New Roman"/>
          <w:sz w:val="20"/>
          <w:szCs w:val="20"/>
          <w:lang w:eastAsia="pl-PL"/>
        </w:rPr>
        <w:t xml:space="preserve"> в </w:t>
      </w:r>
      <w:proofErr w:type="spellStart"/>
      <w:r w:rsidRPr="006E1587">
        <w:rPr>
          <w:rFonts w:ascii="Times New Roman" w:eastAsia="Times New Roman" w:hAnsi="Times New Roman" w:cs="Times New Roman"/>
          <w:sz w:val="20"/>
          <w:szCs w:val="20"/>
          <w:lang w:eastAsia="pl-PL"/>
        </w:rPr>
        <w:t>такому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господарстві</w:t>
      </w:r>
      <w:proofErr w:type="spellEnd"/>
      <w:r w:rsidRPr="006E1587">
        <w:rPr>
          <w:rFonts w:ascii="Times New Roman" w:eastAsia="Times New Roman" w:hAnsi="Times New Roman" w:cs="Times New Roman"/>
          <w:sz w:val="20"/>
          <w:szCs w:val="20"/>
          <w:lang w:eastAsia="pl-PL"/>
        </w:rPr>
        <w:t>,</w:t>
      </w:r>
    </w:p>
    <w:p w14:paraId="52032521" w14:textId="77777777" w:rsidR="006E1587" w:rsidRPr="006E1587" w:rsidRDefault="006E1587" w:rsidP="006E1587">
      <w:pPr>
        <w:numPr>
          <w:ilvl w:val="1"/>
          <w:numId w:val="9"/>
        </w:numPr>
        <w:spacing w:before="100" w:beforeAutospacing="1" w:after="100" w:afterAutospacing="1" w:line="240" w:lineRule="auto"/>
        <w:ind w:left="2040"/>
        <w:jc w:val="both"/>
        <w:rPr>
          <w:rFonts w:ascii="Times New Roman" w:eastAsia="Times New Roman" w:hAnsi="Times New Roman" w:cs="Times New Roman"/>
          <w:sz w:val="20"/>
          <w:szCs w:val="20"/>
          <w:lang w:eastAsia="pl-PL"/>
        </w:rPr>
      </w:pPr>
      <w:proofErr w:type="spellStart"/>
      <w:r w:rsidRPr="006E1587">
        <w:rPr>
          <w:rFonts w:ascii="Times New Roman" w:eastAsia="Times New Roman" w:hAnsi="Times New Roman" w:cs="Times New Roman"/>
          <w:sz w:val="20"/>
          <w:szCs w:val="20"/>
          <w:lang w:eastAsia="pl-PL"/>
        </w:rPr>
        <w:t>ви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подали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заяву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про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внесення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реєстру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підприємств</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або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після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подання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заяви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про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внесення</w:t>
      </w:r>
      <w:proofErr w:type="spellEnd"/>
      <w:r w:rsidRPr="006E1587">
        <w:rPr>
          <w:rFonts w:ascii="Times New Roman" w:eastAsia="Times New Roman" w:hAnsi="Times New Roman" w:cs="Times New Roman"/>
          <w:sz w:val="20"/>
          <w:szCs w:val="20"/>
          <w:lang w:eastAsia="pl-PL"/>
        </w:rPr>
        <w:t>:</w:t>
      </w:r>
    </w:p>
    <w:p w14:paraId="5DB43D0D" w14:textId="77777777" w:rsidR="006E1587" w:rsidRPr="006E1587" w:rsidRDefault="006E1587" w:rsidP="006E1587">
      <w:pPr>
        <w:numPr>
          <w:ilvl w:val="2"/>
          <w:numId w:val="9"/>
        </w:numPr>
        <w:spacing w:before="100" w:beforeAutospacing="1" w:after="100" w:afterAutospacing="1" w:line="240" w:lineRule="auto"/>
        <w:ind w:left="2760"/>
        <w:jc w:val="both"/>
        <w:rPr>
          <w:rFonts w:ascii="Times New Roman" w:eastAsia="Times New Roman" w:hAnsi="Times New Roman" w:cs="Times New Roman"/>
          <w:sz w:val="20"/>
          <w:szCs w:val="20"/>
          <w:lang w:eastAsia="pl-PL"/>
        </w:rPr>
      </w:pPr>
      <w:proofErr w:type="spellStart"/>
      <w:r w:rsidRPr="006E1587">
        <w:rPr>
          <w:rFonts w:ascii="Times New Roman" w:eastAsia="Times New Roman" w:hAnsi="Times New Roman" w:cs="Times New Roman"/>
          <w:sz w:val="20"/>
          <w:szCs w:val="20"/>
          <w:lang w:eastAsia="pl-PL"/>
        </w:rPr>
        <w:t>ви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подали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заяву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Центрального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реєстру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та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відомостей</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про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господарську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діяльність</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про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зупинення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господарської</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діяльності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та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строк</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зупинення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ще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закінчився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або</w:t>
      </w:r>
      <w:proofErr w:type="spellEnd"/>
    </w:p>
    <w:p w14:paraId="6697024C" w14:textId="77777777" w:rsidR="006E1587" w:rsidRPr="006E1587" w:rsidRDefault="006E1587" w:rsidP="006E1587">
      <w:pPr>
        <w:numPr>
          <w:ilvl w:val="2"/>
          <w:numId w:val="9"/>
        </w:numPr>
        <w:spacing w:before="100" w:beforeAutospacing="1" w:after="100" w:afterAutospacing="1" w:line="240" w:lineRule="auto"/>
        <w:ind w:left="2760"/>
        <w:jc w:val="both"/>
        <w:rPr>
          <w:rFonts w:ascii="Times New Roman" w:eastAsia="Times New Roman" w:hAnsi="Times New Roman" w:cs="Times New Roman"/>
          <w:sz w:val="20"/>
          <w:szCs w:val="20"/>
          <w:lang w:eastAsia="pl-PL"/>
        </w:rPr>
      </w:pPr>
      <w:proofErr w:type="spellStart"/>
      <w:r w:rsidRPr="006E1587">
        <w:rPr>
          <w:rFonts w:ascii="Times New Roman" w:eastAsia="Times New Roman" w:hAnsi="Times New Roman" w:cs="Times New Roman"/>
          <w:sz w:val="20"/>
          <w:szCs w:val="20"/>
          <w:lang w:eastAsia="pl-PL"/>
        </w:rPr>
        <w:t>строк</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дати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початку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підприємницької</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діяльності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зазначеної</w:t>
      </w:r>
      <w:proofErr w:type="spellEnd"/>
      <w:r w:rsidRPr="006E1587">
        <w:rPr>
          <w:rFonts w:ascii="Times New Roman" w:eastAsia="Times New Roman" w:hAnsi="Times New Roman" w:cs="Times New Roman"/>
          <w:sz w:val="20"/>
          <w:szCs w:val="20"/>
          <w:lang w:eastAsia="pl-PL"/>
        </w:rPr>
        <w:t xml:space="preserve"> у </w:t>
      </w:r>
      <w:proofErr w:type="spellStart"/>
      <w:r w:rsidRPr="006E1587">
        <w:rPr>
          <w:rFonts w:ascii="Times New Roman" w:eastAsia="Times New Roman" w:hAnsi="Times New Roman" w:cs="Times New Roman"/>
          <w:sz w:val="20"/>
          <w:szCs w:val="20"/>
          <w:lang w:eastAsia="pl-PL"/>
        </w:rPr>
        <w:t>заяві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про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внесення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w:t>
      </w:r>
      <w:proofErr w:type="spellEnd"/>
      <w:r w:rsidRPr="006E1587">
        <w:rPr>
          <w:rFonts w:ascii="Times New Roman" w:eastAsia="Times New Roman" w:hAnsi="Times New Roman" w:cs="Times New Roman"/>
          <w:sz w:val="20"/>
          <w:szCs w:val="20"/>
          <w:lang w:eastAsia="pl-PL"/>
        </w:rPr>
        <w:t xml:space="preserve"> ЦР </w:t>
      </w:r>
      <w:proofErr w:type="spellStart"/>
      <w:r w:rsidRPr="006E1587">
        <w:rPr>
          <w:rFonts w:ascii="Times New Roman" w:eastAsia="Times New Roman" w:hAnsi="Times New Roman" w:cs="Times New Roman"/>
          <w:sz w:val="20"/>
          <w:szCs w:val="20"/>
          <w:lang w:eastAsia="pl-PL"/>
        </w:rPr>
        <w:t>та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відомостей</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про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господарську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діяльність</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закінчився</w:t>
      </w:r>
      <w:proofErr w:type="spellEnd"/>
      <w:r w:rsidRPr="006E1587">
        <w:rPr>
          <w:rFonts w:ascii="Times New Roman" w:eastAsia="Times New Roman" w:hAnsi="Times New Roman" w:cs="Times New Roman"/>
          <w:sz w:val="20"/>
          <w:szCs w:val="20"/>
          <w:lang w:eastAsia="pl-PL"/>
        </w:rPr>
        <w:t>,</w:t>
      </w:r>
    </w:p>
    <w:p w14:paraId="4A401100" w14:textId="77777777" w:rsidR="006E1587" w:rsidRPr="006E1587" w:rsidRDefault="006E1587" w:rsidP="006E1587">
      <w:pPr>
        <w:numPr>
          <w:ilvl w:val="1"/>
          <w:numId w:val="9"/>
        </w:numPr>
        <w:spacing w:before="100" w:beforeAutospacing="1" w:after="100" w:afterAutospacing="1" w:line="240" w:lineRule="auto"/>
        <w:ind w:left="2040"/>
        <w:jc w:val="both"/>
        <w:rPr>
          <w:rFonts w:ascii="Times New Roman" w:eastAsia="Times New Roman" w:hAnsi="Times New Roman" w:cs="Times New Roman"/>
          <w:sz w:val="20"/>
          <w:szCs w:val="20"/>
          <w:lang w:eastAsia="pl-PL"/>
        </w:rPr>
      </w:pPr>
      <w:proofErr w:type="spellStart"/>
      <w:r w:rsidRPr="006E1587">
        <w:rPr>
          <w:rFonts w:ascii="Times New Roman" w:eastAsia="Times New Roman" w:hAnsi="Times New Roman" w:cs="Times New Roman"/>
          <w:sz w:val="20"/>
          <w:szCs w:val="20"/>
          <w:lang w:eastAsia="pl-PL"/>
        </w:rPr>
        <w:t>ви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тимчасово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заарештовані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або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відбуваєте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покарання</w:t>
      </w:r>
      <w:proofErr w:type="spellEnd"/>
      <w:r w:rsidRPr="006E1587">
        <w:rPr>
          <w:rFonts w:ascii="Times New Roman" w:eastAsia="Times New Roman" w:hAnsi="Times New Roman" w:cs="Times New Roman"/>
          <w:sz w:val="20"/>
          <w:szCs w:val="20"/>
          <w:lang w:eastAsia="pl-PL"/>
        </w:rPr>
        <w:t xml:space="preserve"> у </w:t>
      </w:r>
      <w:proofErr w:type="spellStart"/>
      <w:r w:rsidRPr="006E1587">
        <w:rPr>
          <w:rFonts w:ascii="Times New Roman" w:eastAsia="Times New Roman" w:hAnsi="Times New Roman" w:cs="Times New Roman"/>
          <w:sz w:val="20"/>
          <w:szCs w:val="20"/>
          <w:lang w:eastAsia="pl-PL"/>
        </w:rPr>
        <w:t>вигляді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позбавлення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волі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винятком</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позбавлення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волі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що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відбувається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поза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в’язницею</w:t>
      </w:r>
      <w:proofErr w:type="spellEnd"/>
      <w:r w:rsidRPr="006E1587">
        <w:rPr>
          <w:rFonts w:ascii="Times New Roman" w:eastAsia="Times New Roman" w:hAnsi="Times New Roman" w:cs="Times New Roman"/>
          <w:sz w:val="20"/>
          <w:szCs w:val="20"/>
          <w:lang w:eastAsia="pl-PL"/>
        </w:rPr>
        <w:t xml:space="preserve"> в </w:t>
      </w:r>
      <w:proofErr w:type="spellStart"/>
      <w:r w:rsidRPr="006E1587">
        <w:rPr>
          <w:rFonts w:ascii="Times New Roman" w:eastAsia="Times New Roman" w:hAnsi="Times New Roman" w:cs="Times New Roman"/>
          <w:sz w:val="20"/>
          <w:szCs w:val="20"/>
          <w:lang w:eastAsia="pl-PL"/>
        </w:rPr>
        <w:t>електронній</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системі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нагляду</w:t>
      </w:r>
      <w:proofErr w:type="spellEnd"/>
      <w:r w:rsidRPr="006E1587">
        <w:rPr>
          <w:rFonts w:ascii="Times New Roman" w:eastAsia="Times New Roman" w:hAnsi="Times New Roman" w:cs="Times New Roman"/>
          <w:sz w:val="20"/>
          <w:szCs w:val="20"/>
          <w:lang w:eastAsia="pl-PL"/>
        </w:rPr>
        <w:t>,</w:t>
      </w:r>
    </w:p>
    <w:p w14:paraId="16D8FC5A" w14:textId="77777777" w:rsidR="006E1587" w:rsidRPr="006E1587" w:rsidRDefault="006E1587" w:rsidP="006E1587">
      <w:pPr>
        <w:numPr>
          <w:ilvl w:val="1"/>
          <w:numId w:val="9"/>
        </w:numPr>
        <w:spacing w:before="100" w:beforeAutospacing="1" w:after="100" w:afterAutospacing="1" w:line="240" w:lineRule="auto"/>
        <w:ind w:left="2040"/>
        <w:jc w:val="both"/>
        <w:rPr>
          <w:rFonts w:ascii="Times New Roman" w:eastAsia="Times New Roman" w:hAnsi="Times New Roman" w:cs="Times New Roman"/>
          <w:sz w:val="20"/>
          <w:szCs w:val="20"/>
          <w:lang w:eastAsia="pl-PL"/>
        </w:rPr>
      </w:pPr>
      <w:proofErr w:type="spellStart"/>
      <w:r w:rsidRPr="006E1587">
        <w:rPr>
          <w:rFonts w:ascii="Times New Roman" w:eastAsia="Times New Roman" w:hAnsi="Times New Roman" w:cs="Times New Roman"/>
          <w:sz w:val="20"/>
          <w:szCs w:val="20"/>
          <w:lang w:eastAsia="pl-PL"/>
        </w:rPr>
        <w:t>ви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отримуєте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місячного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доходу</w:t>
      </w:r>
      <w:proofErr w:type="spellEnd"/>
      <w:r w:rsidRPr="006E1587">
        <w:rPr>
          <w:rFonts w:ascii="Times New Roman" w:eastAsia="Times New Roman" w:hAnsi="Times New Roman" w:cs="Times New Roman"/>
          <w:sz w:val="20"/>
          <w:szCs w:val="20"/>
          <w:lang w:eastAsia="pl-PL"/>
        </w:rPr>
        <w:t xml:space="preserve"> в </w:t>
      </w:r>
      <w:proofErr w:type="spellStart"/>
      <w:r w:rsidRPr="006E1587">
        <w:rPr>
          <w:rFonts w:ascii="Times New Roman" w:eastAsia="Times New Roman" w:hAnsi="Times New Roman" w:cs="Times New Roman"/>
          <w:sz w:val="20"/>
          <w:szCs w:val="20"/>
          <w:lang w:eastAsia="pl-PL"/>
        </w:rPr>
        <w:t>розмірі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що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перевищує</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половину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мінімальної</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винагороди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роботу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винятком</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доходів</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отриманих</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від</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відсотків</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або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інших</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доходів</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від</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грошових</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коштів</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накопичених</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банківських</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рахунках</w:t>
      </w:r>
      <w:proofErr w:type="spellEnd"/>
      <w:r w:rsidRPr="006E1587">
        <w:rPr>
          <w:rFonts w:ascii="Times New Roman" w:eastAsia="Times New Roman" w:hAnsi="Times New Roman" w:cs="Times New Roman"/>
          <w:sz w:val="20"/>
          <w:szCs w:val="20"/>
          <w:lang w:eastAsia="pl-PL"/>
        </w:rPr>
        <w:t>,</w:t>
      </w:r>
    </w:p>
    <w:p w14:paraId="1D55C9E3" w14:textId="77777777" w:rsidR="006E1587" w:rsidRPr="006E1587" w:rsidRDefault="006E1587" w:rsidP="006E1587">
      <w:pPr>
        <w:numPr>
          <w:ilvl w:val="1"/>
          <w:numId w:val="9"/>
        </w:numPr>
        <w:spacing w:before="100" w:beforeAutospacing="1" w:after="100" w:afterAutospacing="1" w:line="240" w:lineRule="auto"/>
        <w:ind w:left="2040"/>
        <w:jc w:val="both"/>
        <w:rPr>
          <w:rFonts w:ascii="Times New Roman" w:eastAsia="Times New Roman" w:hAnsi="Times New Roman" w:cs="Times New Roman"/>
          <w:sz w:val="20"/>
          <w:szCs w:val="20"/>
          <w:lang w:eastAsia="pl-PL"/>
        </w:rPr>
      </w:pPr>
      <w:proofErr w:type="spellStart"/>
      <w:r w:rsidRPr="006E1587">
        <w:rPr>
          <w:rFonts w:ascii="Times New Roman" w:eastAsia="Times New Roman" w:hAnsi="Times New Roman" w:cs="Times New Roman"/>
          <w:sz w:val="20"/>
          <w:szCs w:val="20"/>
          <w:lang w:eastAsia="pl-PL"/>
        </w:rPr>
        <w:t>ви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отримуєте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постійну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допомогу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підставі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положень</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про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соціальну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допомогу</w:t>
      </w:r>
      <w:proofErr w:type="spellEnd"/>
      <w:r w:rsidRPr="006E1587">
        <w:rPr>
          <w:rFonts w:ascii="Times New Roman" w:eastAsia="Times New Roman" w:hAnsi="Times New Roman" w:cs="Times New Roman"/>
          <w:sz w:val="20"/>
          <w:szCs w:val="20"/>
          <w:lang w:eastAsia="pl-PL"/>
        </w:rPr>
        <w:t>,</w:t>
      </w:r>
    </w:p>
    <w:p w14:paraId="7F2EBDFC" w14:textId="77777777" w:rsidR="006E1587" w:rsidRPr="006E1587" w:rsidRDefault="006E1587" w:rsidP="006E1587">
      <w:pPr>
        <w:numPr>
          <w:ilvl w:val="1"/>
          <w:numId w:val="9"/>
        </w:numPr>
        <w:spacing w:before="100" w:beforeAutospacing="1" w:after="100" w:afterAutospacing="1" w:line="240" w:lineRule="auto"/>
        <w:ind w:left="2040"/>
        <w:jc w:val="both"/>
        <w:rPr>
          <w:rFonts w:ascii="Times New Roman" w:eastAsia="Times New Roman" w:hAnsi="Times New Roman" w:cs="Times New Roman"/>
          <w:sz w:val="20"/>
          <w:szCs w:val="20"/>
          <w:lang w:eastAsia="pl-PL"/>
        </w:rPr>
      </w:pPr>
      <w:proofErr w:type="spellStart"/>
      <w:r w:rsidRPr="006E1587">
        <w:rPr>
          <w:rFonts w:ascii="Times New Roman" w:eastAsia="Times New Roman" w:hAnsi="Times New Roman" w:cs="Times New Roman"/>
          <w:sz w:val="20"/>
          <w:szCs w:val="20"/>
          <w:lang w:eastAsia="pl-PL"/>
        </w:rPr>
        <w:t>ви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отримуєте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підставі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положень</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про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сімейну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допомогу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допомогу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догляду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хворим</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допомогу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спеціальному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догляду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або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надбавку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сімейної</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допомоги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одноосібне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виховання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дитини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та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втрату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права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допомогу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безробіттю</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внаслідок</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закінчення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строку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дії</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встановлений</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законом</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строк</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його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стягнення</w:t>
      </w:r>
      <w:proofErr w:type="spellEnd"/>
      <w:r w:rsidRPr="006E1587">
        <w:rPr>
          <w:rFonts w:ascii="Times New Roman" w:eastAsia="Times New Roman" w:hAnsi="Times New Roman" w:cs="Times New Roman"/>
          <w:sz w:val="20"/>
          <w:szCs w:val="20"/>
          <w:lang w:eastAsia="pl-PL"/>
        </w:rPr>
        <w:t>,</w:t>
      </w:r>
    </w:p>
    <w:p w14:paraId="3F3B796A" w14:textId="77777777" w:rsidR="006E1587" w:rsidRPr="006E1587" w:rsidRDefault="006E1587" w:rsidP="006E1587">
      <w:pPr>
        <w:numPr>
          <w:ilvl w:val="1"/>
          <w:numId w:val="9"/>
        </w:numPr>
        <w:spacing w:before="100" w:beforeAutospacing="1" w:after="100" w:afterAutospacing="1" w:line="240" w:lineRule="auto"/>
        <w:ind w:left="2040"/>
        <w:jc w:val="both"/>
        <w:rPr>
          <w:rFonts w:ascii="Times New Roman" w:eastAsia="Times New Roman" w:hAnsi="Times New Roman" w:cs="Times New Roman"/>
          <w:sz w:val="20"/>
          <w:szCs w:val="20"/>
          <w:lang w:eastAsia="pl-PL"/>
        </w:rPr>
      </w:pPr>
      <w:proofErr w:type="spellStart"/>
      <w:r w:rsidRPr="006E1587">
        <w:rPr>
          <w:rFonts w:ascii="Times New Roman" w:eastAsia="Times New Roman" w:hAnsi="Times New Roman" w:cs="Times New Roman"/>
          <w:sz w:val="20"/>
          <w:szCs w:val="20"/>
          <w:lang w:eastAsia="pl-PL"/>
        </w:rPr>
        <w:t>після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припинення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роботи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отримуєте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виплату</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навчання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зазначену</w:t>
      </w:r>
      <w:proofErr w:type="spellEnd"/>
      <w:r w:rsidRPr="006E1587">
        <w:rPr>
          <w:rFonts w:ascii="Times New Roman" w:eastAsia="Times New Roman" w:hAnsi="Times New Roman" w:cs="Times New Roman"/>
          <w:sz w:val="20"/>
          <w:szCs w:val="20"/>
          <w:lang w:eastAsia="pl-PL"/>
        </w:rPr>
        <w:t xml:space="preserve"> у </w:t>
      </w:r>
      <w:proofErr w:type="spellStart"/>
      <w:r w:rsidRPr="006E1587">
        <w:rPr>
          <w:rFonts w:ascii="Times New Roman" w:eastAsia="Times New Roman" w:hAnsi="Times New Roman" w:cs="Times New Roman"/>
          <w:sz w:val="20"/>
          <w:szCs w:val="20"/>
          <w:lang w:eastAsia="pl-PL"/>
        </w:rPr>
        <w:t>ст</w:t>
      </w:r>
      <w:proofErr w:type="spellEnd"/>
      <w:r w:rsidRPr="006E1587">
        <w:rPr>
          <w:rFonts w:ascii="Times New Roman" w:eastAsia="Times New Roman" w:hAnsi="Times New Roman" w:cs="Times New Roman"/>
          <w:sz w:val="20"/>
          <w:szCs w:val="20"/>
          <w:lang w:eastAsia="pl-PL"/>
        </w:rPr>
        <w:t xml:space="preserve">. 70 </w:t>
      </w:r>
      <w:proofErr w:type="spellStart"/>
      <w:r w:rsidRPr="006E1587">
        <w:rPr>
          <w:rFonts w:ascii="Times New Roman" w:eastAsia="Times New Roman" w:hAnsi="Times New Roman" w:cs="Times New Roman"/>
          <w:sz w:val="20"/>
          <w:szCs w:val="20"/>
          <w:lang w:eastAsia="pl-PL"/>
        </w:rPr>
        <w:t>абзац</w:t>
      </w:r>
      <w:proofErr w:type="spellEnd"/>
      <w:r w:rsidRPr="006E1587">
        <w:rPr>
          <w:rFonts w:ascii="Times New Roman" w:eastAsia="Times New Roman" w:hAnsi="Times New Roman" w:cs="Times New Roman"/>
          <w:sz w:val="20"/>
          <w:szCs w:val="20"/>
          <w:lang w:eastAsia="pl-PL"/>
        </w:rPr>
        <w:t>. 6,</w:t>
      </w:r>
    </w:p>
    <w:p w14:paraId="67AD9D90" w14:textId="77777777" w:rsidR="006E1587" w:rsidRPr="006E1587" w:rsidRDefault="006E1587" w:rsidP="006E1587">
      <w:pPr>
        <w:numPr>
          <w:ilvl w:val="1"/>
          <w:numId w:val="9"/>
        </w:numPr>
        <w:spacing w:before="100" w:beforeAutospacing="1" w:after="100" w:afterAutospacing="1" w:line="240" w:lineRule="auto"/>
        <w:ind w:left="2040"/>
        <w:jc w:val="both"/>
        <w:rPr>
          <w:rFonts w:ascii="Times New Roman" w:eastAsia="Times New Roman" w:hAnsi="Times New Roman" w:cs="Times New Roman"/>
          <w:sz w:val="20"/>
          <w:szCs w:val="20"/>
          <w:lang w:eastAsia="pl-PL"/>
        </w:rPr>
      </w:pPr>
      <w:proofErr w:type="spellStart"/>
      <w:r w:rsidRPr="006E1587">
        <w:rPr>
          <w:rFonts w:ascii="Times New Roman" w:eastAsia="Times New Roman" w:hAnsi="Times New Roman" w:cs="Times New Roman"/>
          <w:sz w:val="20"/>
          <w:szCs w:val="20"/>
          <w:lang w:eastAsia="pl-PL"/>
        </w:rPr>
        <w:t>на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вас</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поширюється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обов’язок</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соціального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страхування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основі</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окремих</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нормативних</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актів</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за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винятком</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соціального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страхування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для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фермерів</w:t>
      </w:r>
      <w:proofErr w:type="spellEnd"/>
      <w:r w:rsidRPr="006E1587">
        <w:rPr>
          <w:rFonts w:ascii="Times New Roman" w:eastAsia="Times New Roman" w:hAnsi="Times New Roman" w:cs="Times New Roman"/>
          <w:sz w:val="20"/>
          <w:szCs w:val="20"/>
          <w:lang w:eastAsia="pl-PL"/>
        </w:rPr>
        <w:t>,</w:t>
      </w:r>
    </w:p>
    <w:p w14:paraId="0A829726" w14:textId="77777777" w:rsidR="006E1587" w:rsidRPr="006E1587" w:rsidRDefault="006E1587" w:rsidP="006E1587">
      <w:pPr>
        <w:numPr>
          <w:ilvl w:val="1"/>
          <w:numId w:val="9"/>
        </w:numPr>
        <w:spacing w:before="100" w:beforeAutospacing="1" w:after="100" w:afterAutospacing="1" w:line="240" w:lineRule="auto"/>
        <w:ind w:left="2040"/>
        <w:jc w:val="both"/>
        <w:rPr>
          <w:rFonts w:ascii="Times New Roman" w:eastAsia="Times New Roman" w:hAnsi="Times New Roman" w:cs="Times New Roman"/>
          <w:sz w:val="20"/>
          <w:szCs w:val="20"/>
          <w:lang w:eastAsia="pl-PL"/>
        </w:rPr>
      </w:pPr>
      <w:proofErr w:type="spellStart"/>
      <w:r w:rsidRPr="006E1587">
        <w:rPr>
          <w:rFonts w:ascii="Times New Roman" w:eastAsia="Times New Roman" w:hAnsi="Times New Roman" w:cs="Times New Roman"/>
          <w:sz w:val="20"/>
          <w:szCs w:val="20"/>
          <w:lang w:eastAsia="pl-PL"/>
        </w:rPr>
        <w:t>ви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отримуєте</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допомоги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на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догляд</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відповідно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правил</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встановлення</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та</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виплати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допомоги</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по</w:t>
      </w:r>
      <w:proofErr w:type="spellEnd"/>
      <w:r w:rsidRPr="006E1587">
        <w:rPr>
          <w:rFonts w:ascii="Times New Roman" w:eastAsia="Times New Roman" w:hAnsi="Times New Roman" w:cs="Times New Roman"/>
          <w:sz w:val="20"/>
          <w:szCs w:val="20"/>
          <w:lang w:eastAsia="pl-PL"/>
        </w:rPr>
        <w:t xml:space="preserve"> </w:t>
      </w:r>
      <w:proofErr w:type="spellStart"/>
      <w:r w:rsidRPr="006E1587">
        <w:rPr>
          <w:rFonts w:ascii="Times New Roman" w:eastAsia="Times New Roman" w:hAnsi="Times New Roman" w:cs="Times New Roman"/>
          <w:sz w:val="20"/>
          <w:szCs w:val="20"/>
          <w:lang w:eastAsia="pl-PL"/>
        </w:rPr>
        <w:t>догляду</w:t>
      </w:r>
      <w:proofErr w:type="spellEnd"/>
      <w:r w:rsidRPr="006E1587">
        <w:rPr>
          <w:rFonts w:ascii="Times New Roman" w:eastAsia="Times New Roman" w:hAnsi="Times New Roman" w:cs="Times New Roman"/>
          <w:sz w:val="20"/>
          <w:szCs w:val="20"/>
          <w:lang w:eastAsia="pl-PL"/>
        </w:rPr>
        <w:t>.</w:t>
      </w:r>
    </w:p>
    <w:p w14:paraId="4EED4D9E" w14:textId="77777777" w:rsidR="006E1587" w:rsidRPr="006E1587" w:rsidRDefault="006E1587" w:rsidP="006E1587">
      <w:pPr>
        <w:spacing w:before="100" w:beforeAutospacing="1" w:after="100" w:afterAutospacing="1" w:line="240" w:lineRule="auto"/>
        <w:jc w:val="both"/>
        <w:outlineLvl w:val="2"/>
        <w:rPr>
          <w:rFonts w:ascii="Times New Roman" w:eastAsia="Times New Roman" w:hAnsi="Times New Roman" w:cs="Times New Roman"/>
          <w:b/>
          <w:bCs/>
          <w:sz w:val="20"/>
          <w:szCs w:val="20"/>
          <w:lang w:eastAsia="pl-PL"/>
        </w:rPr>
      </w:pPr>
    </w:p>
    <w:p w14:paraId="00C784D0" w14:textId="77777777" w:rsidR="006E1587" w:rsidRPr="006E1587" w:rsidRDefault="006E1587" w:rsidP="006E1587">
      <w:pPr>
        <w:spacing w:after="0" w:line="240" w:lineRule="auto"/>
        <w:rPr>
          <w:rFonts w:ascii="Consolas" w:hAnsi="Consolas"/>
          <w:b/>
          <w:bCs/>
          <w:sz w:val="20"/>
          <w:szCs w:val="20"/>
        </w:rPr>
      </w:pPr>
      <w:r w:rsidRPr="006E1587">
        <w:rPr>
          <w:rFonts w:ascii="Consolas" w:hAnsi="Consolas"/>
          <w:b/>
          <w:bCs/>
          <w:sz w:val="20"/>
          <w:szCs w:val="20"/>
        </w:rPr>
        <w:t xml:space="preserve">                                                                     </w:t>
      </w:r>
    </w:p>
    <w:p w14:paraId="013ECDF3" w14:textId="77777777" w:rsidR="006E1587" w:rsidRPr="006E1587" w:rsidRDefault="006E1587" w:rsidP="006E1587">
      <w:pPr>
        <w:spacing w:after="0" w:line="240" w:lineRule="auto"/>
        <w:rPr>
          <w:rFonts w:ascii="Consolas" w:hAnsi="Consolas"/>
          <w:b/>
          <w:bCs/>
          <w:sz w:val="20"/>
          <w:szCs w:val="20"/>
        </w:rPr>
      </w:pPr>
      <w:r w:rsidRPr="006E1587">
        <w:rPr>
          <w:rFonts w:ascii="Consolas" w:hAnsi="Consolas"/>
          <w:b/>
          <w:bCs/>
          <w:sz w:val="20"/>
          <w:szCs w:val="20"/>
        </w:rPr>
        <w:t xml:space="preserve">           </w:t>
      </w:r>
      <w:r w:rsidRPr="006E1587">
        <w:rPr>
          <w:rFonts w:ascii="Courier New" w:eastAsia="Times New Roman" w:hAnsi="Courier New" w:cs="Courier New"/>
          <w:b/>
          <w:bCs/>
          <w:sz w:val="20"/>
          <w:szCs w:val="20"/>
          <w:lang w:val="uk-UA" w:eastAsia="pl-PL"/>
        </w:rPr>
        <w:t>дата та підпис безробітного</w:t>
      </w:r>
      <w:r w:rsidRPr="006E1587">
        <w:rPr>
          <w:rFonts w:ascii="Consolas" w:hAnsi="Consolas"/>
          <w:b/>
          <w:bCs/>
          <w:sz w:val="20"/>
          <w:szCs w:val="20"/>
        </w:rPr>
        <w:t xml:space="preserve">                                                    </w:t>
      </w:r>
    </w:p>
    <w:p w14:paraId="616F8119" w14:textId="77777777" w:rsidR="006E1587" w:rsidRPr="006E1587" w:rsidRDefault="006E1587" w:rsidP="006E1587">
      <w:pPr>
        <w:spacing w:after="0" w:line="240" w:lineRule="auto"/>
        <w:rPr>
          <w:rFonts w:ascii="Courier New" w:eastAsia="Times New Roman" w:hAnsi="Courier New" w:cs="Courier New"/>
          <w:b/>
          <w:bCs/>
          <w:sz w:val="20"/>
          <w:szCs w:val="20"/>
          <w:lang w:eastAsia="pl-PL"/>
        </w:rPr>
      </w:pPr>
      <w:r w:rsidRPr="006E1587">
        <w:rPr>
          <w:rFonts w:ascii="Consolas" w:hAnsi="Consolas"/>
          <w:b/>
          <w:bCs/>
          <w:sz w:val="20"/>
          <w:szCs w:val="20"/>
        </w:rPr>
        <w:t xml:space="preserve">                                                             </w:t>
      </w:r>
      <w:r w:rsidRPr="006E1587">
        <w:rPr>
          <w:rFonts w:ascii="Courier New" w:eastAsia="Times New Roman" w:hAnsi="Courier New" w:cs="Courier New"/>
          <w:b/>
          <w:bCs/>
          <w:sz w:val="20"/>
          <w:szCs w:val="20"/>
          <w:lang w:val="uk-UA" w:eastAsia="pl-PL"/>
        </w:rPr>
        <w:t>підпис працівника</w:t>
      </w:r>
    </w:p>
    <w:p w14:paraId="0DB88CAA" w14:textId="77777777" w:rsidR="006E1587" w:rsidRPr="006E1587" w:rsidRDefault="006E1587" w:rsidP="006E1587">
      <w:pPr>
        <w:spacing w:after="0" w:line="240" w:lineRule="auto"/>
        <w:rPr>
          <w:rFonts w:ascii="Courier New" w:eastAsia="Times New Roman" w:hAnsi="Courier New" w:cs="Courier New"/>
          <w:b/>
          <w:bCs/>
          <w:sz w:val="20"/>
          <w:szCs w:val="20"/>
          <w:lang w:eastAsia="pl-PL"/>
        </w:rPr>
      </w:pPr>
      <w:r w:rsidRPr="006E1587">
        <w:rPr>
          <w:rFonts w:ascii="Courier New" w:eastAsia="Times New Roman" w:hAnsi="Courier New" w:cs="Courier New"/>
          <w:b/>
          <w:bCs/>
          <w:sz w:val="20"/>
          <w:szCs w:val="20"/>
          <w:lang w:eastAsia="pl-PL"/>
        </w:rPr>
        <w:t xml:space="preserve">              (data i podpis)                          (podpis pracownika)</w:t>
      </w:r>
    </w:p>
    <w:p w14:paraId="7BF90230" w14:textId="77777777" w:rsidR="006E1587" w:rsidRPr="006E1587" w:rsidRDefault="006E1587" w:rsidP="006E1587">
      <w:pPr>
        <w:spacing w:after="0" w:line="240" w:lineRule="auto"/>
        <w:rPr>
          <w:rFonts w:ascii="Courier New" w:eastAsia="Times New Roman" w:hAnsi="Courier New" w:cs="Courier New"/>
          <w:b/>
          <w:bCs/>
          <w:sz w:val="20"/>
          <w:szCs w:val="20"/>
          <w:lang w:eastAsia="pl-PL"/>
        </w:rPr>
      </w:pPr>
      <w:r w:rsidRPr="006E1587">
        <w:rPr>
          <w:rFonts w:ascii="Courier New" w:eastAsia="Times New Roman" w:hAnsi="Courier New" w:cs="Courier New"/>
          <w:b/>
          <w:bCs/>
          <w:sz w:val="20"/>
          <w:szCs w:val="20"/>
          <w:lang w:eastAsia="pl-PL"/>
        </w:rPr>
        <w:t xml:space="preserve"> </w:t>
      </w:r>
    </w:p>
    <w:p w14:paraId="1AD5E0A1" w14:textId="77777777" w:rsidR="006E1587" w:rsidRPr="006E1587" w:rsidRDefault="006E1587" w:rsidP="006E1587">
      <w:pPr>
        <w:rPr>
          <w:b/>
          <w:bCs/>
          <w:sz w:val="20"/>
          <w:szCs w:val="20"/>
        </w:rPr>
      </w:pPr>
      <w:r w:rsidRPr="006E1587">
        <w:rPr>
          <w:b/>
          <w:bCs/>
          <w:sz w:val="20"/>
          <w:szCs w:val="20"/>
        </w:rPr>
        <w:t xml:space="preserve">                                       …………………………                                                                                 ………………………………..</w:t>
      </w:r>
    </w:p>
    <w:p w14:paraId="1A173743" w14:textId="77777777" w:rsidR="006E1587" w:rsidRPr="006E1587" w:rsidRDefault="006E1587" w:rsidP="006E1587">
      <w:pPr>
        <w:spacing w:before="100" w:beforeAutospacing="1" w:after="100" w:afterAutospacing="1" w:line="240" w:lineRule="auto"/>
        <w:jc w:val="both"/>
        <w:outlineLvl w:val="2"/>
        <w:rPr>
          <w:rFonts w:ascii="Times New Roman" w:eastAsia="Times New Roman" w:hAnsi="Times New Roman" w:cs="Times New Roman"/>
          <w:b/>
          <w:bCs/>
          <w:sz w:val="16"/>
          <w:szCs w:val="16"/>
          <w:lang w:eastAsia="pl-PL"/>
        </w:rPr>
      </w:pPr>
      <w:proofErr w:type="spellStart"/>
      <w:r w:rsidRPr="006E1587">
        <w:rPr>
          <w:rFonts w:ascii="Times New Roman" w:eastAsia="Times New Roman" w:hAnsi="Times New Roman" w:cs="Times New Roman"/>
          <w:b/>
          <w:bCs/>
          <w:sz w:val="16"/>
          <w:szCs w:val="16"/>
          <w:lang w:eastAsia="pl-PL"/>
        </w:rPr>
        <w:t>равова</w:t>
      </w:r>
      <w:proofErr w:type="spellEnd"/>
      <w:r w:rsidRPr="006E1587">
        <w:rPr>
          <w:rFonts w:ascii="Times New Roman" w:eastAsia="Times New Roman" w:hAnsi="Times New Roman" w:cs="Times New Roman"/>
          <w:b/>
          <w:bCs/>
          <w:sz w:val="16"/>
          <w:szCs w:val="16"/>
          <w:lang w:eastAsia="pl-PL"/>
        </w:rPr>
        <w:t xml:space="preserve"> </w:t>
      </w:r>
      <w:proofErr w:type="spellStart"/>
      <w:r w:rsidRPr="006E1587">
        <w:rPr>
          <w:rFonts w:ascii="Times New Roman" w:eastAsia="Times New Roman" w:hAnsi="Times New Roman" w:cs="Times New Roman"/>
          <w:b/>
          <w:bCs/>
          <w:sz w:val="16"/>
          <w:szCs w:val="16"/>
          <w:lang w:eastAsia="pl-PL"/>
        </w:rPr>
        <w:t>основа</w:t>
      </w:r>
      <w:proofErr w:type="spellEnd"/>
    </w:p>
    <w:p w14:paraId="07AFD6B7" w14:textId="77777777" w:rsidR="006E1587" w:rsidRPr="006E1587" w:rsidRDefault="006E1587" w:rsidP="006E1587">
      <w:pPr>
        <w:numPr>
          <w:ilvl w:val="0"/>
          <w:numId w:val="10"/>
        </w:numPr>
        <w:spacing w:before="100" w:beforeAutospacing="1" w:after="100" w:afterAutospacing="1" w:line="240" w:lineRule="auto"/>
        <w:jc w:val="both"/>
        <w:rPr>
          <w:rFonts w:ascii="Times New Roman" w:eastAsia="Times New Roman" w:hAnsi="Times New Roman" w:cs="Times New Roman"/>
          <w:sz w:val="16"/>
          <w:szCs w:val="16"/>
          <w:lang w:eastAsia="pl-PL"/>
        </w:rPr>
      </w:pPr>
      <w:hyperlink r:id="rId13" w:history="1">
        <w:proofErr w:type="spellStart"/>
        <w:r w:rsidRPr="006E1587">
          <w:rPr>
            <w:rFonts w:ascii="Times New Roman" w:eastAsia="Times New Roman" w:hAnsi="Times New Roman" w:cs="Times New Roman"/>
            <w:color w:val="0000FF"/>
            <w:sz w:val="16"/>
            <w:szCs w:val="16"/>
            <w:u w:val="single"/>
            <w:lang w:eastAsia="pl-PL"/>
          </w:rPr>
          <w:t>Закон</w:t>
        </w:r>
        <w:proofErr w:type="spellEnd"/>
        <w:r w:rsidRPr="006E1587">
          <w:rPr>
            <w:rFonts w:ascii="Times New Roman" w:eastAsia="Times New Roman" w:hAnsi="Times New Roman" w:cs="Times New Roman"/>
            <w:color w:val="0000FF"/>
            <w:sz w:val="16"/>
            <w:szCs w:val="16"/>
            <w:u w:val="single"/>
            <w:lang w:eastAsia="pl-PL"/>
          </w:rPr>
          <w:t xml:space="preserve"> </w:t>
        </w:r>
        <w:proofErr w:type="spellStart"/>
        <w:r w:rsidRPr="006E1587">
          <w:rPr>
            <w:rFonts w:ascii="Times New Roman" w:eastAsia="Times New Roman" w:hAnsi="Times New Roman" w:cs="Times New Roman"/>
            <w:color w:val="0000FF"/>
            <w:sz w:val="16"/>
            <w:szCs w:val="16"/>
            <w:u w:val="single"/>
            <w:lang w:eastAsia="pl-PL"/>
          </w:rPr>
          <w:t>від</w:t>
        </w:r>
        <w:proofErr w:type="spellEnd"/>
        <w:r w:rsidRPr="006E1587">
          <w:rPr>
            <w:rFonts w:ascii="Times New Roman" w:eastAsia="Times New Roman" w:hAnsi="Times New Roman" w:cs="Times New Roman"/>
            <w:color w:val="0000FF"/>
            <w:sz w:val="16"/>
            <w:szCs w:val="16"/>
            <w:u w:val="single"/>
            <w:lang w:eastAsia="pl-PL"/>
          </w:rPr>
          <w:t xml:space="preserve"> 20 </w:t>
        </w:r>
        <w:proofErr w:type="spellStart"/>
        <w:r w:rsidRPr="006E1587">
          <w:rPr>
            <w:rFonts w:ascii="Times New Roman" w:eastAsia="Times New Roman" w:hAnsi="Times New Roman" w:cs="Times New Roman"/>
            <w:color w:val="0000FF"/>
            <w:sz w:val="16"/>
            <w:szCs w:val="16"/>
            <w:u w:val="single"/>
            <w:lang w:eastAsia="pl-PL"/>
          </w:rPr>
          <w:t>квітня</w:t>
        </w:r>
        <w:proofErr w:type="spellEnd"/>
        <w:r w:rsidRPr="006E1587">
          <w:rPr>
            <w:rFonts w:ascii="Times New Roman" w:eastAsia="Times New Roman" w:hAnsi="Times New Roman" w:cs="Times New Roman"/>
            <w:color w:val="0000FF"/>
            <w:sz w:val="16"/>
            <w:szCs w:val="16"/>
            <w:u w:val="single"/>
            <w:lang w:eastAsia="pl-PL"/>
          </w:rPr>
          <w:t xml:space="preserve"> 2004 р. </w:t>
        </w:r>
        <w:proofErr w:type="spellStart"/>
        <w:r w:rsidRPr="006E1587">
          <w:rPr>
            <w:rFonts w:ascii="Times New Roman" w:eastAsia="Times New Roman" w:hAnsi="Times New Roman" w:cs="Times New Roman"/>
            <w:color w:val="0000FF"/>
            <w:sz w:val="16"/>
            <w:szCs w:val="16"/>
            <w:u w:val="single"/>
            <w:lang w:eastAsia="pl-PL"/>
          </w:rPr>
          <w:t>про</w:t>
        </w:r>
        <w:proofErr w:type="spellEnd"/>
        <w:r w:rsidRPr="006E1587">
          <w:rPr>
            <w:rFonts w:ascii="Times New Roman" w:eastAsia="Times New Roman" w:hAnsi="Times New Roman" w:cs="Times New Roman"/>
            <w:color w:val="0000FF"/>
            <w:sz w:val="16"/>
            <w:szCs w:val="16"/>
            <w:u w:val="single"/>
            <w:lang w:eastAsia="pl-PL"/>
          </w:rPr>
          <w:t xml:space="preserve"> </w:t>
        </w:r>
        <w:proofErr w:type="spellStart"/>
        <w:r w:rsidRPr="006E1587">
          <w:rPr>
            <w:rFonts w:ascii="Times New Roman" w:eastAsia="Times New Roman" w:hAnsi="Times New Roman" w:cs="Times New Roman"/>
            <w:color w:val="0000FF"/>
            <w:sz w:val="16"/>
            <w:szCs w:val="16"/>
            <w:u w:val="single"/>
            <w:lang w:eastAsia="pl-PL"/>
          </w:rPr>
          <w:t>сприяння</w:t>
        </w:r>
        <w:proofErr w:type="spellEnd"/>
        <w:r w:rsidRPr="006E1587">
          <w:rPr>
            <w:rFonts w:ascii="Times New Roman" w:eastAsia="Times New Roman" w:hAnsi="Times New Roman" w:cs="Times New Roman"/>
            <w:color w:val="0000FF"/>
            <w:sz w:val="16"/>
            <w:szCs w:val="16"/>
            <w:u w:val="single"/>
            <w:lang w:eastAsia="pl-PL"/>
          </w:rPr>
          <w:t xml:space="preserve"> </w:t>
        </w:r>
        <w:proofErr w:type="spellStart"/>
        <w:r w:rsidRPr="006E1587">
          <w:rPr>
            <w:rFonts w:ascii="Times New Roman" w:eastAsia="Times New Roman" w:hAnsi="Times New Roman" w:cs="Times New Roman"/>
            <w:color w:val="0000FF"/>
            <w:sz w:val="16"/>
            <w:szCs w:val="16"/>
            <w:u w:val="single"/>
            <w:lang w:eastAsia="pl-PL"/>
          </w:rPr>
          <w:t>зайнятості</w:t>
        </w:r>
        <w:proofErr w:type="spellEnd"/>
        <w:r w:rsidRPr="006E1587">
          <w:rPr>
            <w:rFonts w:ascii="Times New Roman" w:eastAsia="Times New Roman" w:hAnsi="Times New Roman" w:cs="Times New Roman"/>
            <w:color w:val="0000FF"/>
            <w:sz w:val="16"/>
            <w:szCs w:val="16"/>
            <w:u w:val="single"/>
            <w:lang w:eastAsia="pl-PL"/>
          </w:rPr>
          <w:t xml:space="preserve"> </w:t>
        </w:r>
        <w:proofErr w:type="spellStart"/>
        <w:r w:rsidRPr="006E1587">
          <w:rPr>
            <w:rFonts w:ascii="Times New Roman" w:eastAsia="Times New Roman" w:hAnsi="Times New Roman" w:cs="Times New Roman"/>
            <w:color w:val="0000FF"/>
            <w:sz w:val="16"/>
            <w:szCs w:val="16"/>
            <w:u w:val="single"/>
            <w:lang w:eastAsia="pl-PL"/>
          </w:rPr>
          <w:t>та</w:t>
        </w:r>
        <w:proofErr w:type="spellEnd"/>
        <w:r w:rsidRPr="006E1587">
          <w:rPr>
            <w:rFonts w:ascii="Times New Roman" w:eastAsia="Times New Roman" w:hAnsi="Times New Roman" w:cs="Times New Roman"/>
            <w:color w:val="0000FF"/>
            <w:sz w:val="16"/>
            <w:szCs w:val="16"/>
            <w:u w:val="single"/>
            <w:lang w:eastAsia="pl-PL"/>
          </w:rPr>
          <w:t xml:space="preserve"> </w:t>
        </w:r>
        <w:proofErr w:type="spellStart"/>
        <w:r w:rsidRPr="006E1587">
          <w:rPr>
            <w:rFonts w:ascii="Times New Roman" w:eastAsia="Times New Roman" w:hAnsi="Times New Roman" w:cs="Times New Roman"/>
            <w:color w:val="0000FF"/>
            <w:sz w:val="16"/>
            <w:szCs w:val="16"/>
            <w:u w:val="single"/>
            <w:lang w:eastAsia="pl-PL"/>
          </w:rPr>
          <w:t>установи</w:t>
        </w:r>
        <w:proofErr w:type="spellEnd"/>
        <w:r w:rsidRPr="006E1587">
          <w:rPr>
            <w:rFonts w:ascii="Times New Roman" w:eastAsia="Times New Roman" w:hAnsi="Times New Roman" w:cs="Times New Roman"/>
            <w:color w:val="0000FF"/>
            <w:sz w:val="16"/>
            <w:szCs w:val="16"/>
            <w:u w:val="single"/>
            <w:lang w:eastAsia="pl-PL"/>
          </w:rPr>
          <w:t xml:space="preserve"> </w:t>
        </w:r>
        <w:proofErr w:type="spellStart"/>
        <w:r w:rsidRPr="006E1587">
          <w:rPr>
            <w:rFonts w:ascii="Times New Roman" w:eastAsia="Times New Roman" w:hAnsi="Times New Roman" w:cs="Times New Roman"/>
            <w:color w:val="0000FF"/>
            <w:sz w:val="16"/>
            <w:szCs w:val="16"/>
            <w:u w:val="single"/>
            <w:lang w:eastAsia="pl-PL"/>
          </w:rPr>
          <w:t>ринку</w:t>
        </w:r>
        <w:proofErr w:type="spellEnd"/>
        <w:r w:rsidRPr="006E1587">
          <w:rPr>
            <w:rFonts w:ascii="Times New Roman" w:eastAsia="Times New Roman" w:hAnsi="Times New Roman" w:cs="Times New Roman"/>
            <w:color w:val="0000FF"/>
            <w:sz w:val="16"/>
            <w:szCs w:val="16"/>
            <w:u w:val="single"/>
            <w:lang w:eastAsia="pl-PL"/>
          </w:rPr>
          <w:t xml:space="preserve"> </w:t>
        </w:r>
        <w:proofErr w:type="spellStart"/>
        <w:r w:rsidRPr="006E1587">
          <w:rPr>
            <w:rFonts w:ascii="Times New Roman" w:eastAsia="Times New Roman" w:hAnsi="Times New Roman" w:cs="Times New Roman"/>
            <w:color w:val="0000FF"/>
            <w:sz w:val="16"/>
            <w:szCs w:val="16"/>
            <w:u w:val="single"/>
            <w:lang w:eastAsia="pl-PL"/>
          </w:rPr>
          <w:t>праці</w:t>
        </w:r>
        <w:proofErr w:type="spellEnd"/>
        <w:r w:rsidRPr="006E1587">
          <w:rPr>
            <w:rFonts w:ascii="Times New Roman" w:eastAsia="Times New Roman" w:hAnsi="Times New Roman" w:cs="Times New Roman"/>
            <w:color w:val="0000FF"/>
            <w:sz w:val="16"/>
            <w:szCs w:val="16"/>
            <w:u w:val="single"/>
            <w:lang w:eastAsia="pl-PL"/>
          </w:rPr>
          <w:t xml:space="preserve"> (</w:t>
        </w:r>
        <w:proofErr w:type="spellStart"/>
        <w:r w:rsidRPr="006E1587">
          <w:rPr>
            <w:rFonts w:ascii="Times New Roman" w:eastAsia="Times New Roman" w:hAnsi="Times New Roman" w:cs="Times New Roman"/>
            <w:color w:val="0000FF"/>
            <w:sz w:val="16"/>
            <w:szCs w:val="16"/>
            <w:u w:val="single"/>
            <w:lang w:eastAsia="pl-PL"/>
          </w:rPr>
          <w:t>Законодавчий</w:t>
        </w:r>
        <w:proofErr w:type="spellEnd"/>
        <w:r w:rsidRPr="006E1587">
          <w:rPr>
            <w:rFonts w:ascii="Times New Roman" w:eastAsia="Times New Roman" w:hAnsi="Times New Roman" w:cs="Times New Roman"/>
            <w:color w:val="0000FF"/>
            <w:sz w:val="16"/>
            <w:szCs w:val="16"/>
            <w:u w:val="single"/>
            <w:lang w:eastAsia="pl-PL"/>
          </w:rPr>
          <w:t xml:space="preserve"> </w:t>
        </w:r>
        <w:proofErr w:type="spellStart"/>
        <w:r w:rsidRPr="006E1587">
          <w:rPr>
            <w:rFonts w:ascii="Times New Roman" w:eastAsia="Times New Roman" w:hAnsi="Times New Roman" w:cs="Times New Roman"/>
            <w:color w:val="0000FF"/>
            <w:sz w:val="16"/>
            <w:szCs w:val="16"/>
            <w:u w:val="single"/>
            <w:lang w:eastAsia="pl-PL"/>
          </w:rPr>
          <w:t>журнал</w:t>
        </w:r>
        <w:proofErr w:type="spellEnd"/>
        <w:r w:rsidRPr="006E1587">
          <w:rPr>
            <w:rFonts w:ascii="Times New Roman" w:eastAsia="Times New Roman" w:hAnsi="Times New Roman" w:cs="Times New Roman"/>
            <w:color w:val="0000FF"/>
            <w:sz w:val="16"/>
            <w:szCs w:val="16"/>
            <w:u w:val="single"/>
            <w:lang w:eastAsia="pl-PL"/>
          </w:rPr>
          <w:t xml:space="preserve"> </w:t>
        </w:r>
        <w:proofErr w:type="spellStart"/>
        <w:r w:rsidRPr="006E1587">
          <w:rPr>
            <w:rFonts w:ascii="Times New Roman" w:eastAsia="Times New Roman" w:hAnsi="Times New Roman" w:cs="Times New Roman"/>
            <w:color w:val="0000FF"/>
            <w:sz w:val="16"/>
            <w:szCs w:val="16"/>
            <w:u w:val="single"/>
            <w:lang w:eastAsia="pl-PL"/>
          </w:rPr>
          <w:t>від</w:t>
        </w:r>
        <w:proofErr w:type="spellEnd"/>
        <w:r w:rsidRPr="006E1587">
          <w:rPr>
            <w:rFonts w:ascii="Times New Roman" w:eastAsia="Times New Roman" w:hAnsi="Times New Roman" w:cs="Times New Roman"/>
            <w:color w:val="0000FF"/>
            <w:sz w:val="16"/>
            <w:szCs w:val="16"/>
            <w:u w:val="single"/>
            <w:lang w:eastAsia="pl-PL"/>
          </w:rPr>
          <w:t xml:space="preserve"> 2021 р., </w:t>
        </w:r>
        <w:proofErr w:type="spellStart"/>
        <w:r w:rsidRPr="006E1587">
          <w:rPr>
            <w:rFonts w:ascii="Times New Roman" w:eastAsia="Times New Roman" w:hAnsi="Times New Roman" w:cs="Times New Roman"/>
            <w:color w:val="0000FF"/>
            <w:sz w:val="16"/>
            <w:szCs w:val="16"/>
            <w:u w:val="single"/>
            <w:lang w:eastAsia="pl-PL"/>
          </w:rPr>
          <w:t>ст</w:t>
        </w:r>
        <w:proofErr w:type="spellEnd"/>
        <w:r w:rsidRPr="006E1587">
          <w:rPr>
            <w:rFonts w:ascii="Times New Roman" w:eastAsia="Times New Roman" w:hAnsi="Times New Roman" w:cs="Times New Roman"/>
            <w:color w:val="0000FF"/>
            <w:sz w:val="16"/>
            <w:szCs w:val="16"/>
            <w:u w:val="single"/>
            <w:lang w:eastAsia="pl-PL"/>
          </w:rPr>
          <w:t xml:space="preserve">. 1100 </w:t>
        </w:r>
        <w:proofErr w:type="spellStart"/>
        <w:r w:rsidRPr="006E1587">
          <w:rPr>
            <w:rFonts w:ascii="Times New Roman" w:eastAsia="Times New Roman" w:hAnsi="Times New Roman" w:cs="Times New Roman"/>
            <w:color w:val="0000FF"/>
            <w:sz w:val="16"/>
            <w:szCs w:val="16"/>
            <w:u w:val="single"/>
            <w:lang w:eastAsia="pl-PL"/>
          </w:rPr>
          <w:t>із</w:t>
        </w:r>
        <w:proofErr w:type="spellEnd"/>
        <w:r w:rsidRPr="006E1587">
          <w:rPr>
            <w:rFonts w:ascii="Times New Roman" w:eastAsia="Times New Roman" w:hAnsi="Times New Roman" w:cs="Times New Roman"/>
            <w:color w:val="0000FF"/>
            <w:sz w:val="16"/>
            <w:szCs w:val="16"/>
            <w:u w:val="single"/>
            <w:lang w:eastAsia="pl-PL"/>
          </w:rPr>
          <w:t xml:space="preserve"> </w:t>
        </w:r>
        <w:proofErr w:type="spellStart"/>
        <w:r w:rsidRPr="006E1587">
          <w:rPr>
            <w:rFonts w:ascii="Times New Roman" w:eastAsia="Times New Roman" w:hAnsi="Times New Roman" w:cs="Times New Roman"/>
            <w:color w:val="0000FF"/>
            <w:sz w:val="16"/>
            <w:szCs w:val="16"/>
            <w:u w:val="single"/>
            <w:lang w:eastAsia="pl-PL"/>
          </w:rPr>
          <w:t>змінами</w:t>
        </w:r>
        <w:proofErr w:type="spellEnd"/>
        <w:r w:rsidRPr="006E1587">
          <w:rPr>
            <w:rFonts w:ascii="Times New Roman" w:eastAsia="Times New Roman" w:hAnsi="Times New Roman" w:cs="Times New Roman"/>
            <w:color w:val="0000FF"/>
            <w:sz w:val="16"/>
            <w:szCs w:val="16"/>
            <w:u w:val="single"/>
            <w:lang w:eastAsia="pl-PL"/>
          </w:rPr>
          <w:t xml:space="preserve">) - </w:t>
        </w:r>
        <w:proofErr w:type="spellStart"/>
        <w:r w:rsidRPr="006E1587">
          <w:rPr>
            <w:rFonts w:ascii="Times New Roman" w:eastAsia="Times New Roman" w:hAnsi="Times New Roman" w:cs="Times New Roman"/>
            <w:color w:val="0000FF"/>
            <w:sz w:val="16"/>
            <w:szCs w:val="16"/>
            <w:u w:val="single"/>
            <w:lang w:eastAsia="pl-PL"/>
          </w:rPr>
          <w:t>ст</w:t>
        </w:r>
        <w:proofErr w:type="spellEnd"/>
        <w:r w:rsidRPr="006E1587">
          <w:rPr>
            <w:rFonts w:ascii="Times New Roman" w:eastAsia="Times New Roman" w:hAnsi="Times New Roman" w:cs="Times New Roman"/>
            <w:color w:val="0000FF"/>
            <w:sz w:val="16"/>
            <w:szCs w:val="16"/>
            <w:u w:val="single"/>
            <w:lang w:eastAsia="pl-PL"/>
          </w:rPr>
          <w:t xml:space="preserve">. 2 </w:t>
        </w:r>
        <w:proofErr w:type="spellStart"/>
        <w:r w:rsidRPr="006E1587">
          <w:rPr>
            <w:rFonts w:ascii="Times New Roman" w:eastAsia="Times New Roman" w:hAnsi="Times New Roman" w:cs="Times New Roman"/>
            <w:color w:val="0000FF"/>
            <w:sz w:val="16"/>
            <w:szCs w:val="16"/>
            <w:u w:val="single"/>
            <w:lang w:eastAsia="pl-PL"/>
          </w:rPr>
          <w:t>пункт</w:t>
        </w:r>
        <w:proofErr w:type="spellEnd"/>
        <w:r w:rsidRPr="006E1587">
          <w:rPr>
            <w:rFonts w:ascii="Times New Roman" w:eastAsia="Times New Roman" w:hAnsi="Times New Roman" w:cs="Times New Roman"/>
            <w:color w:val="0000FF"/>
            <w:sz w:val="16"/>
            <w:szCs w:val="16"/>
            <w:u w:val="single"/>
            <w:lang w:eastAsia="pl-PL"/>
          </w:rPr>
          <w:t xml:space="preserve"> 1 </w:t>
        </w:r>
        <w:proofErr w:type="spellStart"/>
        <w:r w:rsidRPr="006E1587">
          <w:rPr>
            <w:rFonts w:ascii="Times New Roman" w:eastAsia="Times New Roman" w:hAnsi="Times New Roman" w:cs="Times New Roman"/>
            <w:color w:val="0000FF"/>
            <w:sz w:val="16"/>
            <w:szCs w:val="16"/>
            <w:u w:val="single"/>
            <w:lang w:eastAsia="pl-PL"/>
          </w:rPr>
          <w:t>бал</w:t>
        </w:r>
        <w:proofErr w:type="spellEnd"/>
        <w:r w:rsidRPr="006E1587">
          <w:rPr>
            <w:rFonts w:ascii="Times New Roman" w:eastAsia="Times New Roman" w:hAnsi="Times New Roman" w:cs="Times New Roman"/>
            <w:color w:val="0000FF"/>
            <w:sz w:val="16"/>
            <w:szCs w:val="16"/>
            <w:u w:val="single"/>
            <w:lang w:eastAsia="pl-PL"/>
          </w:rPr>
          <w:t xml:space="preserve"> 2</w:t>
        </w:r>
      </w:hyperlink>
      <w:r w:rsidRPr="006E1587">
        <w:rPr>
          <w:rFonts w:ascii="Times New Roman" w:eastAsia="Times New Roman" w:hAnsi="Times New Roman" w:cs="Times New Roman"/>
          <w:sz w:val="16"/>
          <w:szCs w:val="16"/>
          <w:lang w:eastAsia="pl-PL"/>
        </w:rPr>
        <w:t xml:space="preserve"> </w:t>
      </w:r>
    </w:p>
    <w:p w14:paraId="7FCCE7FE" w14:textId="77777777" w:rsidR="006E1587" w:rsidRPr="006E1587" w:rsidRDefault="006E1587" w:rsidP="006E1587">
      <w:pPr>
        <w:numPr>
          <w:ilvl w:val="0"/>
          <w:numId w:val="10"/>
        </w:numPr>
        <w:spacing w:before="100" w:beforeAutospacing="1" w:after="100" w:afterAutospacing="1" w:line="240" w:lineRule="auto"/>
        <w:jc w:val="both"/>
        <w:rPr>
          <w:rFonts w:ascii="Times New Roman" w:eastAsia="Times New Roman" w:hAnsi="Times New Roman" w:cs="Times New Roman"/>
          <w:sz w:val="16"/>
          <w:szCs w:val="16"/>
          <w:lang w:eastAsia="pl-PL"/>
        </w:rPr>
      </w:pPr>
      <w:hyperlink r:id="rId14" w:history="1">
        <w:proofErr w:type="spellStart"/>
        <w:r w:rsidRPr="006E1587">
          <w:rPr>
            <w:rFonts w:ascii="Times New Roman" w:eastAsia="Times New Roman" w:hAnsi="Times New Roman" w:cs="Times New Roman"/>
            <w:color w:val="0000FF"/>
            <w:sz w:val="16"/>
            <w:szCs w:val="16"/>
            <w:u w:val="single"/>
            <w:lang w:eastAsia="pl-PL"/>
          </w:rPr>
          <w:t>Розпорядження</w:t>
        </w:r>
        <w:proofErr w:type="spellEnd"/>
        <w:r w:rsidRPr="006E1587">
          <w:rPr>
            <w:rFonts w:ascii="Times New Roman" w:eastAsia="Times New Roman" w:hAnsi="Times New Roman" w:cs="Times New Roman"/>
            <w:color w:val="0000FF"/>
            <w:sz w:val="16"/>
            <w:szCs w:val="16"/>
            <w:u w:val="single"/>
            <w:lang w:eastAsia="pl-PL"/>
          </w:rPr>
          <w:t xml:space="preserve"> </w:t>
        </w:r>
        <w:proofErr w:type="spellStart"/>
        <w:r w:rsidRPr="006E1587">
          <w:rPr>
            <w:rFonts w:ascii="Times New Roman" w:eastAsia="Times New Roman" w:hAnsi="Times New Roman" w:cs="Times New Roman"/>
            <w:color w:val="0000FF"/>
            <w:sz w:val="16"/>
            <w:szCs w:val="16"/>
            <w:u w:val="single"/>
            <w:lang w:eastAsia="pl-PL"/>
          </w:rPr>
          <w:t>Міністра</w:t>
        </w:r>
        <w:proofErr w:type="spellEnd"/>
        <w:r w:rsidRPr="006E1587">
          <w:rPr>
            <w:rFonts w:ascii="Times New Roman" w:eastAsia="Times New Roman" w:hAnsi="Times New Roman" w:cs="Times New Roman"/>
            <w:color w:val="0000FF"/>
            <w:sz w:val="16"/>
            <w:szCs w:val="16"/>
            <w:u w:val="single"/>
            <w:lang w:eastAsia="pl-PL"/>
          </w:rPr>
          <w:t xml:space="preserve"> </w:t>
        </w:r>
        <w:proofErr w:type="spellStart"/>
        <w:r w:rsidRPr="006E1587">
          <w:rPr>
            <w:rFonts w:ascii="Times New Roman" w:eastAsia="Times New Roman" w:hAnsi="Times New Roman" w:cs="Times New Roman"/>
            <w:color w:val="0000FF"/>
            <w:sz w:val="16"/>
            <w:szCs w:val="16"/>
            <w:u w:val="single"/>
            <w:lang w:eastAsia="pl-PL"/>
          </w:rPr>
          <w:t>сім’ї</w:t>
        </w:r>
        <w:proofErr w:type="spellEnd"/>
        <w:r w:rsidRPr="006E1587">
          <w:rPr>
            <w:rFonts w:ascii="Times New Roman" w:eastAsia="Times New Roman" w:hAnsi="Times New Roman" w:cs="Times New Roman"/>
            <w:color w:val="0000FF"/>
            <w:sz w:val="16"/>
            <w:szCs w:val="16"/>
            <w:u w:val="single"/>
            <w:lang w:eastAsia="pl-PL"/>
          </w:rPr>
          <w:t xml:space="preserve">, </w:t>
        </w:r>
        <w:proofErr w:type="spellStart"/>
        <w:r w:rsidRPr="006E1587">
          <w:rPr>
            <w:rFonts w:ascii="Times New Roman" w:eastAsia="Times New Roman" w:hAnsi="Times New Roman" w:cs="Times New Roman"/>
            <w:color w:val="0000FF"/>
            <w:sz w:val="16"/>
            <w:szCs w:val="16"/>
            <w:u w:val="single"/>
            <w:lang w:eastAsia="pl-PL"/>
          </w:rPr>
          <w:t>праці</w:t>
        </w:r>
        <w:proofErr w:type="spellEnd"/>
        <w:r w:rsidRPr="006E1587">
          <w:rPr>
            <w:rFonts w:ascii="Times New Roman" w:eastAsia="Times New Roman" w:hAnsi="Times New Roman" w:cs="Times New Roman"/>
            <w:color w:val="0000FF"/>
            <w:sz w:val="16"/>
            <w:szCs w:val="16"/>
            <w:u w:val="single"/>
            <w:lang w:eastAsia="pl-PL"/>
          </w:rPr>
          <w:t xml:space="preserve"> </w:t>
        </w:r>
        <w:proofErr w:type="spellStart"/>
        <w:r w:rsidRPr="006E1587">
          <w:rPr>
            <w:rFonts w:ascii="Times New Roman" w:eastAsia="Times New Roman" w:hAnsi="Times New Roman" w:cs="Times New Roman"/>
            <w:color w:val="0000FF"/>
            <w:sz w:val="16"/>
            <w:szCs w:val="16"/>
            <w:u w:val="single"/>
            <w:lang w:eastAsia="pl-PL"/>
          </w:rPr>
          <w:t>та</w:t>
        </w:r>
        <w:proofErr w:type="spellEnd"/>
        <w:r w:rsidRPr="006E1587">
          <w:rPr>
            <w:rFonts w:ascii="Times New Roman" w:eastAsia="Times New Roman" w:hAnsi="Times New Roman" w:cs="Times New Roman"/>
            <w:color w:val="0000FF"/>
            <w:sz w:val="16"/>
            <w:szCs w:val="16"/>
            <w:u w:val="single"/>
            <w:lang w:eastAsia="pl-PL"/>
          </w:rPr>
          <w:t xml:space="preserve"> </w:t>
        </w:r>
        <w:proofErr w:type="spellStart"/>
        <w:r w:rsidRPr="006E1587">
          <w:rPr>
            <w:rFonts w:ascii="Times New Roman" w:eastAsia="Times New Roman" w:hAnsi="Times New Roman" w:cs="Times New Roman"/>
            <w:color w:val="0000FF"/>
            <w:sz w:val="16"/>
            <w:szCs w:val="16"/>
            <w:u w:val="single"/>
            <w:lang w:eastAsia="pl-PL"/>
          </w:rPr>
          <w:t>соціальної</w:t>
        </w:r>
        <w:proofErr w:type="spellEnd"/>
        <w:r w:rsidRPr="006E1587">
          <w:rPr>
            <w:rFonts w:ascii="Times New Roman" w:eastAsia="Times New Roman" w:hAnsi="Times New Roman" w:cs="Times New Roman"/>
            <w:color w:val="0000FF"/>
            <w:sz w:val="16"/>
            <w:szCs w:val="16"/>
            <w:u w:val="single"/>
            <w:lang w:eastAsia="pl-PL"/>
          </w:rPr>
          <w:t xml:space="preserve"> </w:t>
        </w:r>
        <w:proofErr w:type="spellStart"/>
        <w:r w:rsidRPr="006E1587">
          <w:rPr>
            <w:rFonts w:ascii="Times New Roman" w:eastAsia="Times New Roman" w:hAnsi="Times New Roman" w:cs="Times New Roman"/>
            <w:color w:val="0000FF"/>
            <w:sz w:val="16"/>
            <w:szCs w:val="16"/>
            <w:u w:val="single"/>
            <w:lang w:eastAsia="pl-PL"/>
          </w:rPr>
          <w:t>політики</w:t>
        </w:r>
        <w:proofErr w:type="spellEnd"/>
        <w:r w:rsidRPr="006E1587">
          <w:rPr>
            <w:rFonts w:ascii="Times New Roman" w:eastAsia="Times New Roman" w:hAnsi="Times New Roman" w:cs="Times New Roman"/>
            <w:color w:val="0000FF"/>
            <w:sz w:val="16"/>
            <w:szCs w:val="16"/>
            <w:u w:val="single"/>
            <w:lang w:eastAsia="pl-PL"/>
          </w:rPr>
          <w:t xml:space="preserve"> </w:t>
        </w:r>
        <w:proofErr w:type="spellStart"/>
        <w:r w:rsidRPr="006E1587">
          <w:rPr>
            <w:rFonts w:ascii="Times New Roman" w:eastAsia="Times New Roman" w:hAnsi="Times New Roman" w:cs="Times New Roman"/>
            <w:color w:val="0000FF"/>
            <w:sz w:val="16"/>
            <w:szCs w:val="16"/>
            <w:u w:val="single"/>
            <w:lang w:eastAsia="pl-PL"/>
          </w:rPr>
          <w:t>від</w:t>
        </w:r>
        <w:proofErr w:type="spellEnd"/>
        <w:r w:rsidRPr="006E1587">
          <w:rPr>
            <w:rFonts w:ascii="Times New Roman" w:eastAsia="Times New Roman" w:hAnsi="Times New Roman" w:cs="Times New Roman"/>
            <w:color w:val="0000FF"/>
            <w:sz w:val="16"/>
            <w:szCs w:val="16"/>
            <w:u w:val="single"/>
            <w:lang w:eastAsia="pl-PL"/>
          </w:rPr>
          <w:t xml:space="preserve"> 14 </w:t>
        </w:r>
        <w:proofErr w:type="spellStart"/>
        <w:r w:rsidRPr="006E1587">
          <w:rPr>
            <w:rFonts w:ascii="Times New Roman" w:eastAsia="Times New Roman" w:hAnsi="Times New Roman" w:cs="Times New Roman"/>
            <w:color w:val="0000FF"/>
            <w:sz w:val="16"/>
            <w:szCs w:val="16"/>
            <w:u w:val="single"/>
            <w:lang w:eastAsia="pl-PL"/>
          </w:rPr>
          <w:t>квітня</w:t>
        </w:r>
        <w:proofErr w:type="spellEnd"/>
        <w:r w:rsidRPr="006E1587">
          <w:rPr>
            <w:rFonts w:ascii="Times New Roman" w:eastAsia="Times New Roman" w:hAnsi="Times New Roman" w:cs="Times New Roman"/>
            <w:color w:val="0000FF"/>
            <w:sz w:val="16"/>
            <w:szCs w:val="16"/>
            <w:u w:val="single"/>
            <w:lang w:eastAsia="pl-PL"/>
          </w:rPr>
          <w:t xml:space="preserve"> 2020 </w:t>
        </w:r>
        <w:proofErr w:type="spellStart"/>
        <w:r w:rsidRPr="006E1587">
          <w:rPr>
            <w:rFonts w:ascii="Times New Roman" w:eastAsia="Times New Roman" w:hAnsi="Times New Roman" w:cs="Times New Roman"/>
            <w:color w:val="0000FF"/>
            <w:sz w:val="16"/>
            <w:szCs w:val="16"/>
            <w:u w:val="single"/>
            <w:lang w:eastAsia="pl-PL"/>
          </w:rPr>
          <w:t>року</w:t>
        </w:r>
        <w:proofErr w:type="spellEnd"/>
        <w:r w:rsidRPr="006E1587">
          <w:rPr>
            <w:rFonts w:ascii="Times New Roman" w:eastAsia="Times New Roman" w:hAnsi="Times New Roman" w:cs="Times New Roman"/>
            <w:color w:val="0000FF"/>
            <w:sz w:val="16"/>
            <w:szCs w:val="16"/>
            <w:u w:val="single"/>
            <w:lang w:eastAsia="pl-PL"/>
          </w:rPr>
          <w:t xml:space="preserve"> «</w:t>
        </w:r>
        <w:proofErr w:type="spellStart"/>
        <w:r w:rsidRPr="006E1587">
          <w:rPr>
            <w:rFonts w:ascii="Times New Roman" w:eastAsia="Times New Roman" w:hAnsi="Times New Roman" w:cs="Times New Roman"/>
            <w:color w:val="0000FF"/>
            <w:sz w:val="16"/>
            <w:szCs w:val="16"/>
            <w:u w:val="single"/>
            <w:lang w:eastAsia="pl-PL"/>
          </w:rPr>
          <w:t>Про</w:t>
        </w:r>
        <w:proofErr w:type="spellEnd"/>
        <w:r w:rsidRPr="006E1587">
          <w:rPr>
            <w:rFonts w:ascii="Times New Roman" w:eastAsia="Times New Roman" w:hAnsi="Times New Roman" w:cs="Times New Roman"/>
            <w:color w:val="0000FF"/>
            <w:sz w:val="16"/>
            <w:szCs w:val="16"/>
            <w:u w:val="single"/>
            <w:lang w:eastAsia="pl-PL"/>
          </w:rPr>
          <w:t xml:space="preserve"> </w:t>
        </w:r>
        <w:proofErr w:type="spellStart"/>
        <w:r w:rsidRPr="006E1587">
          <w:rPr>
            <w:rFonts w:ascii="Times New Roman" w:eastAsia="Times New Roman" w:hAnsi="Times New Roman" w:cs="Times New Roman"/>
            <w:color w:val="0000FF"/>
            <w:sz w:val="16"/>
            <w:szCs w:val="16"/>
            <w:u w:val="single"/>
            <w:lang w:eastAsia="pl-PL"/>
          </w:rPr>
          <w:t>взяття</w:t>
        </w:r>
        <w:proofErr w:type="spellEnd"/>
        <w:r w:rsidRPr="006E1587">
          <w:rPr>
            <w:rFonts w:ascii="Times New Roman" w:eastAsia="Times New Roman" w:hAnsi="Times New Roman" w:cs="Times New Roman"/>
            <w:color w:val="0000FF"/>
            <w:sz w:val="16"/>
            <w:szCs w:val="16"/>
            <w:u w:val="single"/>
            <w:lang w:eastAsia="pl-PL"/>
          </w:rPr>
          <w:t xml:space="preserve"> </w:t>
        </w:r>
        <w:proofErr w:type="spellStart"/>
        <w:r w:rsidRPr="006E1587">
          <w:rPr>
            <w:rFonts w:ascii="Times New Roman" w:eastAsia="Times New Roman" w:hAnsi="Times New Roman" w:cs="Times New Roman"/>
            <w:color w:val="0000FF"/>
            <w:sz w:val="16"/>
            <w:szCs w:val="16"/>
            <w:u w:val="single"/>
            <w:lang w:eastAsia="pl-PL"/>
          </w:rPr>
          <w:t>на</w:t>
        </w:r>
        <w:proofErr w:type="spellEnd"/>
        <w:r w:rsidRPr="006E1587">
          <w:rPr>
            <w:rFonts w:ascii="Times New Roman" w:eastAsia="Times New Roman" w:hAnsi="Times New Roman" w:cs="Times New Roman"/>
            <w:color w:val="0000FF"/>
            <w:sz w:val="16"/>
            <w:szCs w:val="16"/>
            <w:u w:val="single"/>
            <w:lang w:eastAsia="pl-PL"/>
          </w:rPr>
          <w:t xml:space="preserve"> </w:t>
        </w:r>
        <w:proofErr w:type="spellStart"/>
        <w:r w:rsidRPr="006E1587">
          <w:rPr>
            <w:rFonts w:ascii="Times New Roman" w:eastAsia="Times New Roman" w:hAnsi="Times New Roman" w:cs="Times New Roman"/>
            <w:color w:val="0000FF"/>
            <w:sz w:val="16"/>
            <w:szCs w:val="16"/>
            <w:u w:val="single"/>
            <w:lang w:eastAsia="pl-PL"/>
          </w:rPr>
          <w:t>облік</w:t>
        </w:r>
        <w:proofErr w:type="spellEnd"/>
        <w:r w:rsidRPr="006E1587">
          <w:rPr>
            <w:rFonts w:ascii="Times New Roman" w:eastAsia="Times New Roman" w:hAnsi="Times New Roman" w:cs="Times New Roman"/>
            <w:color w:val="0000FF"/>
            <w:sz w:val="16"/>
            <w:szCs w:val="16"/>
            <w:u w:val="single"/>
            <w:lang w:eastAsia="pl-PL"/>
          </w:rPr>
          <w:t xml:space="preserve"> </w:t>
        </w:r>
        <w:proofErr w:type="spellStart"/>
        <w:r w:rsidRPr="006E1587">
          <w:rPr>
            <w:rFonts w:ascii="Times New Roman" w:eastAsia="Times New Roman" w:hAnsi="Times New Roman" w:cs="Times New Roman"/>
            <w:color w:val="0000FF"/>
            <w:sz w:val="16"/>
            <w:szCs w:val="16"/>
            <w:u w:val="single"/>
            <w:lang w:eastAsia="pl-PL"/>
          </w:rPr>
          <w:t>безробітних</w:t>
        </w:r>
        <w:proofErr w:type="spellEnd"/>
        <w:r w:rsidRPr="006E1587">
          <w:rPr>
            <w:rFonts w:ascii="Times New Roman" w:eastAsia="Times New Roman" w:hAnsi="Times New Roman" w:cs="Times New Roman"/>
            <w:color w:val="0000FF"/>
            <w:sz w:val="16"/>
            <w:szCs w:val="16"/>
            <w:u w:val="single"/>
            <w:lang w:eastAsia="pl-PL"/>
          </w:rPr>
          <w:t xml:space="preserve"> </w:t>
        </w:r>
        <w:proofErr w:type="spellStart"/>
        <w:r w:rsidRPr="006E1587">
          <w:rPr>
            <w:rFonts w:ascii="Times New Roman" w:eastAsia="Times New Roman" w:hAnsi="Times New Roman" w:cs="Times New Roman"/>
            <w:color w:val="0000FF"/>
            <w:sz w:val="16"/>
            <w:szCs w:val="16"/>
            <w:u w:val="single"/>
            <w:lang w:eastAsia="pl-PL"/>
          </w:rPr>
          <w:t>та</w:t>
        </w:r>
        <w:proofErr w:type="spellEnd"/>
        <w:r w:rsidRPr="006E1587">
          <w:rPr>
            <w:rFonts w:ascii="Times New Roman" w:eastAsia="Times New Roman" w:hAnsi="Times New Roman" w:cs="Times New Roman"/>
            <w:color w:val="0000FF"/>
            <w:sz w:val="16"/>
            <w:szCs w:val="16"/>
            <w:u w:val="single"/>
            <w:lang w:eastAsia="pl-PL"/>
          </w:rPr>
          <w:t xml:space="preserve"> </w:t>
        </w:r>
        <w:proofErr w:type="spellStart"/>
        <w:r w:rsidRPr="006E1587">
          <w:rPr>
            <w:rFonts w:ascii="Times New Roman" w:eastAsia="Times New Roman" w:hAnsi="Times New Roman" w:cs="Times New Roman"/>
            <w:color w:val="0000FF"/>
            <w:sz w:val="16"/>
            <w:szCs w:val="16"/>
            <w:u w:val="single"/>
            <w:lang w:eastAsia="pl-PL"/>
          </w:rPr>
          <w:t>осіб</w:t>
        </w:r>
        <w:proofErr w:type="spellEnd"/>
        <w:r w:rsidRPr="006E1587">
          <w:rPr>
            <w:rFonts w:ascii="Times New Roman" w:eastAsia="Times New Roman" w:hAnsi="Times New Roman" w:cs="Times New Roman"/>
            <w:color w:val="0000FF"/>
            <w:sz w:val="16"/>
            <w:szCs w:val="16"/>
            <w:u w:val="single"/>
            <w:lang w:eastAsia="pl-PL"/>
          </w:rPr>
          <w:t xml:space="preserve">, </w:t>
        </w:r>
        <w:proofErr w:type="spellStart"/>
        <w:r w:rsidRPr="006E1587">
          <w:rPr>
            <w:rFonts w:ascii="Times New Roman" w:eastAsia="Times New Roman" w:hAnsi="Times New Roman" w:cs="Times New Roman"/>
            <w:color w:val="0000FF"/>
            <w:sz w:val="16"/>
            <w:szCs w:val="16"/>
            <w:u w:val="single"/>
            <w:lang w:eastAsia="pl-PL"/>
          </w:rPr>
          <w:t>які</w:t>
        </w:r>
        <w:proofErr w:type="spellEnd"/>
        <w:r w:rsidRPr="006E1587">
          <w:rPr>
            <w:rFonts w:ascii="Times New Roman" w:eastAsia="Times New Roman" w:hAnsi="Times New Roman" w:cs="Times New Roman"/>
            <w:color w:val="0000FF"/>
            <w:sz w:val="16"/>
            <w:szCs w:val="16"/>
            <w:u w:val="single"/>
            <w:lang w:eastAsia="pl-PL"/>
          </w:rPr>
          <w:t xml:space="preserve"> </w:t>
        </w:r>
        <w:proofErr w:type="spellStart"/>
        <w:r w:rsidRPr="006E1587">
          <w:rPr>
            <w:rFonts w:ascii="Times New Roman" w:eastAsia="Times New Roman" w:hAnsi="Times New Roman" w:cs="Times New Roman"/>
            <w:color w:val="0000FF"/>
            <w:sz w:val="16"/>
            <w:szCs w:val="16"/>
            <w:u w:val="single"/>
            <w:lang w:eastAsia="pl-PL"/>
          </w:rPr>
          <w:t>шукають</w:t>
        </w:r>
        <w:proofErr w:type="spellEnd"/>
        <w:r w:rsidRPr="006E1587">
          <w:rPr>
            <w:rFonts w:ascii="Times New Roman" w:eastAsia="Times New Roman" w:hAnsi="Times New Roman" w:cs="Times New Roman"/>
            <w:color w:val="0000FF"/>
            <w:sz w:val="16"/>
            <w:szCs w:val="16"/>
            <w:u w:val="single"/>
            <w:lang w:eastAsia="pl-PL"/>
          </w:rPr>
          <w:t xml:space="preserve"> </w:t>
        </w:r>
        <w:proofErr w:type="spellStart"/>
        <w:r w:rsidRPr="006E1587">
          <w:rPr>
            <w:rFonts w:ascii="Times New Roman" w:eastAsia="Times New Roman" w:hAnsi="Times New Roman" w:cs="Times New Roman"/>
            <w:color w:val="0000FF"/>
            <w:sz w:val="16"/>
            <w:szCs w:val="16"/>
            <w:u w:val="single"/>
            <w:lang w:eastAsia="pl-PL"/>
          </w:rPr>
          <w:t>роботу</w:t>
        </w:r>
        <w:proofErr w:type="spellEnd"/>
        <w:r w:rsidRPr="006E1587">
          <w:rPr>
            <w:rFonts w:ascii="Times New Roman" w:eastAsia="Times New Roman" w:hAnsi="Times New Roman" w:cs="Times New Roman"/>
            <w:color w:val="0000FF"/>
            <w:sz w:val="16"/>
            <w:szCs w:val="16"/>
            <w:u w:val="single"/>
            <w:lang w:eastAsia="pl-PL"/>
          </w:rPr>
          <w:t>» (</w:t>
        </w:r>
        <w:proofErr w:type="spellStart"/>
        <w:r w:rsidRPr="006E1587">
          <w:rPr>
            <w:rFonts w:ascii="Times New Roman" w:eastAsia="Times New Roman" w:hAnsi="Times New Roman" w:cs="Times New Roman"/>
            <w:color w:val="0000FF"/>
            <w:sz w:val="16"/>
            <w:szCs w:val="16"/>
            <w:u w:val="single"/>
            <w:lang w:eastAsia="pl-PL"/>
          </w:rPr>
          <w:t>Вісник</w:t>
        </w:r>
        <w:proofErr w:type="spellEnd"/>
        <w:r w:rsidRPr="006E1587">
          <w:rPr>
            <w:rFonts w:ascii="Times New Roman" w:eastAsia="Times New Roman" w:hAnsi="Times New Roman" w:cs="Times New Roman"/>
            <w:color w:val="0000FF"/>
            <w:sz w:val="16"/>
            <w:szCs w:val="16"/>
            <w:u w:val="single"/>
            <w:lang w:eastAsia="pl-PL"/>
          </w:rPr>
          <w:t xml:space="preserve"> </w:t>
        </w:r>
        <w:proofErr w:type="spellStart"/>
        <w:r w:rsidRPr="006E1587">
          <w:rPr>
            <w:rFonts w:ascii="Times New Roman" w:eastAsia="Times New Roman" w:hAnsi="Times New Roman" w:cs="Times New Roman"/>
            <w:color w:val="0000FF"/>
            <w:sz w:val="16"/>
            <w:szCs w:val="16"/>
            <w:u w:val="single"/>
            <w:lang w:eastAsia="pl-PL"/>
          </w:rPr>
          <w:t>законів</w:t>
        </w:r>
        <w:proofErr w:type="spellEnd"/>
        <w:r w:rsidRPr="006E1587">
          <w:rPr>
            <w:rFonts w:ascii="Times New Roman" w:eastAsia="Times New Roman" w:hAnsi="Times New Roman" w:cs="Times New Roman"/>
            <w:color w:val="0000FF"/>
            <w:sz w:val="16"/>
            <w:szCs w:val="16"/>
            <w:u w:val="single"/>
            <w:lang w:eastAsia="pl-PL"/>
          </w:rPr>
          <w:t xml:space="preserve">, </w:t>
        </w:r>
        <w:proofErr w:type="spellStart"/>
        <w:r w:rsidRPr="006E1587">
          <w:rPr>
            <w:rFonts w:ascii="Times New Roman" w:eastAsia="Times New Roman" w:hAnsi="Times New Roman" w:cs="Times New Roman"/>
            <w:color w:val="0000FF"/>
            <w:sz w:val="16"/>
            <w:szCs w:val="16"/>
            <w:u w:val="single"/>
            <w:lang w:eastAsia="pl-PL"/>
          </w:rPr>
          <w:t>ст</w:t>
        </w:r>
        <w:proofErr w:type="spellEnd"/>
        <w:r w:rsidRPr="006E1587">
          <w:rPr>
            <w:rFonts w:ascii="Times New Roman" w:eastAsia="Times New Roman" w:hAnsi="Times New Roman" w:cs="Times New Roman"/>
            <w:color w:val="0000FF"/>
            <w:sz w:val="16"/>
            <w:szCs w:val="16"/>
            <w:u w:val="single"/>
            <w:lang w:eastAsia="pl-PL"/>
          </w:rPr>
          <w:t>. 667)</w:t>
        </w:r>
      </w:hyperlink>
      <w:r w:rsidRPr="006E1587">
        <w:rPr>
          <w:rFonts w:ascii="Times New Roman" w:eastAsia="Times New Roman" w:hAnsi="Times New Roman" w:cs="Times New Roman"/>
          <w:sz w:val="16"/>
          <w:szCs w:val="16"/>
          <w:lang w:eastAsia="pl-PL"/>
        </w:rPr>
        <w:t xml:space="preserve"> </w:t>
      </w:r>
    </w:p>
    <w:p w14:paraId="09332097" w14:textId="77777777" w:rsidR="006E1587" w:rsidRPr="006E1587" w:rsidRDefault="006E1587" w:rsidP="006E1587">
      <w:pPr>
        <w:rPr>
          <w:sz w:val="20"/>
          <w:szCs w:val="20"/>
        </w:rPr>
      </w:pPr>
    </w:p>
    <w:p w14:paraId="5E54C8A0" w14:textId="77777777" w:rsidR="00AF4288" w:rsidRDefault="00AF4288"/>
    <w:sectPr w:rsidR="00AF4288" w:rsidSect="002A3C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2D0A"/>
    <w:multiLevelType w:val="multilevel"/>
    <w:tmpl w:val="4A200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E5DE0"/>
    <w:multiLevelType w:val="multilevel"/>
    <w:tmpl w:val="2B62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E72AC4"/>
    <w:multiLevelType w:val="multilevel"/>
    <w:tmpl w:val="D53CF318"/>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E031B7"/>
    <w:multiLevelType w:val="multilevel"/>
    <w:tmpl w:val="D26068C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46A4DCE"/>
    <w:multiLevelType w:val="multilevel"/>
    <w:tmpl w:val="23967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FF1A37"/>
    <w:multiLevelType w:val="multilevel"/>
    <w:tmpl w:val="CE3C8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9A0D3A"/>
    <w:multiLevelType w:val="multilevel"/>
    <w:tmpl w:val="59A46BE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A81269B"/>
    <w:multiLevelType w:val="multilevel"/>
    <w:tmpl w:val="A55073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B71701"/>
    <w:multiLevelType w:val="multilevel"/>
    <w:tmpl w:val="6AACA3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1DA13A1"/>
    <w:multiLevelType w:val="multilevel"/>
    <w:tmpl w:val="683C32F0"/>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3"/>
  </w:num>
  <w:num w:numId="4">
    <w:abstractNumId w:val="9"/>
  </w:num>
  <w:num w:numId="5">
    <w:abstractNumId w:val="4"/>
  </w:num>
  <w:num w:numId="6">
    <w:abstractNumId w:val="8"/>
  </w:num>
  <w:num w:numId="7">
    <w:abstractNumId w:val="1"/>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587"/>
    <w:rsid w:val="006E1587"/>
    <w:rsid w:val="00AF42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86272"/>
  <w15:chartTrackingRefBased/>
  <w15:docId w15:val="{43259692-F306-4D83-8760-AA6B0B77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klo.praca.gov.pl/-/120524-ujednolicony-tekst-ustawy-z-dnia-20-kwietnia-2004r-o-promocji-zatrudnienia-i-instytucjach-rynku-pracy" TargetMode="External"/><Relationship Id="rId13" Type="http://schemas.openxmlformats.org/officeDocument/2006/relationships/hyperlink" Target="https://naklo.praca.gov.pl/-/120524-ujednolicony-tekst-ustawy-z-dnia-20-kwietnia-2004r-o-promocji-zatrudnienia-i-instytucjach-rynku-pracy" TargetMode="External"/><Relationship Id="rId3" Type="http://schemas.openxmlformats.org/officeDocument/2006/relationships/settings" Target="settings.xml"/><Relationship Id="rId7" Type="http://schemas.openxmlformats.org/officeDocument/2006/relationships/hyperlink" Target="https://naklo.praca.gov.pl/-/6193838-ustawa-z-dnia-12-grudnia-2013-r-o-cudzoziemcach-tekst-jednolity-dz-u-z-2018-r-poz-2094-" TargetMode="External"/><Relationship Id="rId12" Type="http://schemas.openxmlformats.org/officeDocument/2006/relationships/hyperlink" Target="https://naklo.praca.gov.pl/-/6193838-ustawa-z-dnia-12-grudnia-2013-r-o-cudzoziemcach-tekst-jednolity-dz-u-z-2018-r-poz-209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naklo.praca.gov.pl/-/6193838-ustawa-z-dnia-12-grudnia-2013-r-o-cudzoziemcach-tekst-jednolity-dz-u-z-2018-r-poz-2094-" TargetMode="External"/><Relationship Id="rId11" Type="http://schemas.openxmlformats.org/officeDocument/2006/relationships/hyperlink" Target="https://naklo.praca.gov.pl/-/6193838-ustawa-z-dnia-12-grudnia-2013-r-o-cudzoziemcach-tekst-jednolity-dz-u-z-2018-r-poz-2094-" TargetMode="External"/><Relationship Id="rId5" Type="http://schemas.openxmlformats.org/officeDocument/2006/relationships/hyperlink" Target="https://naklo.praca.gov.pl/-/6193838-ustawa-z-dnia-12-grudnia-2013-r-o-cudzoziemcach-tekst-jednolity-dz-u-z-2018-r-poz-2094-" TargetMode="External"/><Relationship Id="rId15" Type="http://schemas.openxmlformats.org/officeDocument/2006/relationships/fontTable" Target="fontTable.xml"/><Relationship Id="rId10" Type="http://schemas.openxmlformats.org/officeDocument/2006/relationships/hyperlink" Target="https://naklo.praca.gov.pl/-/6193838-ustawa-z-dnia-12-grudnia-2013-r-o-cudzoziemcach-tekst-jednolity-dz-u-z-2018-r-poz-2094-" TargetMode="External"/><Relationship Id="rId4" Type="http://schemas.openxmlformats.org/officeDocument/2006/relationships/webSettings" Target="webSettings.xml"/><Relationship Id="rId9" Type="http://schemas.openxmlformats.org/officeDocument/2006/relationships/hyperlink" Target="https://naklo.praca.gov.pl/-/121026-rejestracja-bezrobotnych-i-poszukujacych-pracy" TargetMode="External"/><Relationship Id="rId14" Type="http://schemas.openxmlformats.org/officeDocument/2006/relationships/hyperlink" Target="https://naklo.praca.gov.pl/-/121026-rejestracja-bezrobotnych-i-poszukujacych-prac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2636</Words>
  <Characters>15821</Characters>
  <Application>Microsoft Office Word</Application>
  <DocSecurity>0</DocSecurity>
  <Lines>131</Lines>
  <Paragraphs>36</Paragraphs>
  <ScaleCrop>false</ScaleCrop>
  <Company/>
  <LinksUpToDate>false</LinksUpToDate>
  <CharactersWithSpaces>18421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 Nowak</dc:creator>
  <cp:keywords/>
  <dc:description/>
  <cp:lastModifiedBy>Wioletta Nowak</cp:lastModifiedBy>
  <cp:revision>1</cp:revision>
  <dcterms:created xsi:type="dcterms:W3CDTF">2022-03-21T09:19:00Z</dcterms:created>
  <dcterms:modified xsi:type="dcterms:W3CDTF">2022-03-21T09:20:00Z</dcterms:modified>
</cp:coreProperties>
</file>